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Arial" w:hAnsi="Arial" w:cs="Arial"/>
          <w:sz w:val="32"/>
          <w:szCs w:val="32"/>
          <w:lang w:eastAsia="zh-CN"/>
        </w:rPr>
      </w:pPr>
      <w:r>
        <w:rPr>
          <w:rStyle w:val="5"/>
          <w:rFonts w:hint="eastAsia" w:ascii="Arial" w:hAnsi="Arial" w:cs="Arial"/>
          <w:sz w:val="32"/>
          <w:szCs w:val="32"/>
        </w:rPr>
        <w:t>昆明冶金高等专科学校</w:t>
      </w:r>
      <w:r>
        <w:rPr>
          <w:rStyle w:val="5"/>
          <w:rFonts w:hint="eastAsia" w:ascii="Arial" w:hAnsi="Arial" w:cs="Arial"/>
          <w:sz w:val="32"/>
          <w:szCs w:val="32"/>
          <w:lang w:eastAsia="zh-CN"/>
        </w:rPr>
        <w:t>计算机信息学院购买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“1+X证书（Web前端开发）论证服务器”项目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Style w:val="5"/>
          <w:rFonts w:hint="default" w:ascii="Arial" w:hAnsi="Arial" w:cs="Arial"/>
          <w:sz w:val="32"/>
          <w:szCs w:val="32"/>
        </w:rPr>
        <w:t>成交公告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firstLine="560" w:firstLineChars="200"/>
        <w:jc w:val="left"/>
        <w:rPr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昆明冶金高等专科学校</w:t>
      </w:r>
      <w:r>
        <w:rPr>
          <w:rFonts w:hint="eastAsia" w:ascii="Arial" w:hAnsi="Arial" w:cs="Arial"/>
          <w:sz w:val="28"/>
          <w:szCs w:val="28"/>
          <w:lang w:eastAsia="zh-CN"/>
        </w:rPr>
        <w:t>计算机信息学院</w:t>
      </w:r>
      <w:r>
        <w:rPr>
          <w:rFonts w:hint="default" w:ascii="Arial" w:hAnsi="Arial" w:cs="Arial"/>
          <w:sz w:val="28"/>
          <w:szCs w:val="28"/>
        </w:rPr>
        <w:t>组织的</w:t>
      </w:r>
      <w:r>
        <w:rPr>
          <w:rFonts w:hint="eastAsia" w:ascii="Arial" w:hAnsi="Arial" w:cs="Arial"/>
          <w:sz w:val="28"/>
          <w:szCs w:val="28"/>
          <w:lang w:eastAsia="zh-CN"/>
        </w:rPr>
        <w:t>购买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“1+X证书（Web前端开发）论证服务器”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default" w:ascii="Arial" w:hAnsi="Arial" w:cs="Arial"/>
          <w:sz w:val="28"/>
          <w:szCs w:val="28"/>
        </w:rPr>
        <w:t>，于2020年</w:t>
      </w:r>
      <w:r>
        <w:rPr>
          <w:rFonts w:hint="eastAsia" w:ascii="Arial" w:hAnsi="Arial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cs="Arial"/>
          <w:sz w:val="28"/>
          <w:szCs w:val="28"/>
        </w:rPr>
        <w:t>月1</w:t>
      </w:r>
      <w:r>
        <w:rPr>
          <w:rFonts w:hint="eastAsia" w:ascii="Arial" w:hAnsi="Arial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cs="Arial"/>
          <w:sz w:val="28"/>
          <w:szCs w:val="28"/>
        </w:rPr>
        <w:t>日</w:t>
      </w:r>
      <w:r>
        <w:rPr>
          <w:rFonts w:hint="eastAsia" w:ascii="Arial" w:hAnsi="Arial" w:cs="Arial"/>
          <w:sz w:val="28"/>
          <w:szCs w:val="28"/>
          <w:lang w:val="en-US" w:eastAsia="zh-CN"/>
        </w:rPr>
        <w:t>14</w:t>
      </w:r>
      <w:r>
        <w:rPr>
          <w:rFonts w:hint="default" w:ascii="Arial" w:hAnsi="Arial" w:cs="Arial"/>
          <w:sz w:val="28"/>
          <w:szCs w:val="28"/>
        </w:rPr>
        <w:t>:</w:t>
      </w:r>
      <w:r>
        <w:rPr>
          <w:rFonts w:hint="eastAsia" w:ascii="Arial" w:hAnsi="Arial" w:cs="Arial"/>
          <w:sz w:val="28"/>
          <w:szCs w:val="28"/>
          <w:lang w:val="en-US" w:eastAsia="zh-CN"/>
        </w:rPr>
        <w:t>00</w:t>
      </w:r>
      <w:r>
        <w:rPr>
          <w:rFonts w:hint="default" w:ascii="Arial" w:hAnsi="Arial" w:cs="Arial"/>
          <w:sz w:val="28"/>
          <w:szCs w:val="28"/>
        </w:rPr>
        <w:t>时在昆明冶金高等专科学校</w:t>
      </w:r>
      <w:r>
        <w:rPr>
          <w:rFonts w:hint="eastAsia" w:ascii="Arial" w:hAnsi="Arial" w:cs="Arial"/>
          <w:sz w:val="28"/>
          <w:szCs w:val="28"/>
          <w:lang w:eastAsia="zh-CN"/>
        </w:rPr>
        <w:t>第二教学楼</w:t>
      </w:r>
      <w:r>
        <w:rPr>
          <w:rFonts w:hint="eastAsia" w:ascii="Arial" w:hAnsi="Arial" w:cs="Arial"/>
          <w:sz w:val="28"/>
          <w:szCs w:val="28"/>
          <w:lang w:val="en-US" w:eastAsia="zh-CN"/>
        </w:rPr>
        <w:t>801</w:t>
      </w:r>
      <w:r>
        <w:rPr>
          <w:rFonts w:hint="default" w:ascii="Arial" w:hAnsi="Arial" w:cs="Arial"/>
          <w:sz w:val="28"/>
          <w:szCs w:val="28"/>
        </w:rPr>
        <w:t>办公</w:t>
      </w:r>
      <w:r>
        <w:rPr>
          <w:rFonts w:hint="eastAsia" w:ascii="Arial" w:hAnsi="Arial" w:cs="Arial"/>
          <w:sz w:val="28"/>
          <w:szCs w:val="28"/>
          <w:lang w:eastAsia="zh-CN"/>
        </w:rPr>
        <w:t>室</w:t>
      </w:r>
      <w:bookmarkStart w:id="0" w:name="_GoBack"/>
      <w:bookmarkEnd w:id="0"/>
      <w:r>
        <w:rPr>
          <w:rFonts w:hint="default" w:ascii="Arial" w:hAnsi="Arial" w:cs="Arial"/>
          <w:sz w:val="28"/>
          <w:szCs w:val="28"/>
        </w:rPr>
        <w:t>（云南省昆明市学府路388号）组织</w:t>
      </w:r>
      <w:r>
        <w:rPr>
          <w:rFonts w:hint="eastAsia" w:ascii="Arial" w:hAnsi="Arial" w:cs="Arial"/>
          <w:sz w:val="28"/>
          <w:szCs w:val="28"/>
          <w:lang w:eastAsia="zh-CN"/>
        </w:rPr>
        <w:t>询价评审</w:t>
      </w:r>
      <w:r>
        <w:rPr>
          <w:rFonts w:hint="default" w:ascii="Arial" w:hAnsi="Arial" w:cs="Arial"/>
          <w:sz w:val="28"/>
          <w:szCs w:val="28"/>
        </w:rPr>
        <w:t>，经</w:t>
      </w:r>
      <w:r>
        <w:rPr>
          <w:rFonts w:hint="eastAsia" w:ascii="Arial" w:hAnsi="Arial" w:cs="Arial"/>
          <w:sz w:val="28"/>
          <w:szCs w:val="28"/>
          <w:lang w:eastAsia="zh-CN"/>
        </w:rPr>
        <w:t>评审专家</w:t>
      </w:r>
      <w:r>
        <w:rPr>
          <w:rFonts w:hint="default" w:ascii="Arial" w:hAnsi="Arial" w:cs="Arial"/>
          <w:sz w:val="28"/>
          <w:szCs w:val="28"/>
        </w:rPr>
        <w:t>小组综合评审推荐，采购人确认后，现将成交结果公告如下：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>成交单位：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云南方厚科技有限公司，成交单价为：87000.00元（捌万柒仟元整）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评审专家</w:t>
      </w:r>
      <w:r>
        <w:rPr>
          <w:rFonts w:hint="eastAsia" w:ascii="Arial" w:hAnsi="Arial" w:cs="Arial"/>
          <w:b w:val="0"/>
          <w:bCs w:val="0"/>
          <w:sz w:val="28"/>
          <w:szCs w:val="28"/>
        </w:rPr>
        <w:t>小组成员：</w:t>
      </w: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韩迎春</w:t>
      </w:r>
      <w:r>
        <w:rPr>
          <w:rFonts w:hint="eastAsia" w:ascii="Arial" w:hAnsi="Arial" w:cs="Arial"/>
          <w:b w:val="0"/>
          <w:bCs w:val="0"/>
          <w:sz w:val="28"/>
          <w:szCs w:val="28"/>
        </w:rPr>
        <w:t>、</w:t>
      </w: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张耀</w:t>
      </w:r>
      <w:r>
        <w:rPr>
          <w:rFonts w:hint="eastAsia" w:ascii="Arial" w:hAnsi="Arial" w:cs="Arial"/>
          <w:b w:val="0"/>
          <w:bCs w:val="0"/>
          <w:sz w:val="28"/>
          <w:szCs w:val="28"/>
        </w:rPr>
        <w:t>、</w:t>
      </w: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潘宏斌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>在此，谨对积极参与本项目的供应商表示感谢！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firstLine="2520" w:firstLineChars="900"/>
        <w:jc w:val="left"/>
        <w:rPr>
          <w:rFonts w:hint="eastAsia" w:ascii="Arial" w:hAnsi="Arial" w:cs="Arial" w:eastAsiaTheme="minorEastAsia"/>
          <w:b w:val="0"/>
          <w:bCs w:val="0"/>
          <w:sz w:val="28"/>
          <w:szCs w:val="28"/>
          <w:lang w:eastAsia="zh-CN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>采购人：昆明冶金高等专科学校</w:t>
      </w:r>
      <w:r>
        <w:rPr>
          <w:rFonts w:hint="eastAsia" w:ascii="Arial" w:hAnsi="Arial" w:cs="Arial"/>
          <w:b w:val="0"/>
          <w:bCs w:val="0"/>
          <w:sz w:val="28"/>
          <w:szCs w:val="28"/>
          <w:lang w:eastAsia="zh-CN"/>
        </w:rPr>
        <w:t>计算机信息学院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</w:pP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                                                    </w:t>
      </w: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2020</w:t>
      </w:r>
      <w:r>
        <w:rPr>
          <w:rFonts w:hint="default" w:ascii="Arial" w:hAnsi="Arial" w:cs="Arial"/>
          <w:b w:val="0"/>
          <w:bCs w:val="0"/>
          <w:sz w:val="28"/>
          <w:szCs w:val="28"/>
        </w:rPr>
        <w:t>年</w:t>
      </w: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月</w:t>
      </w: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6C78"/>
    <w:rsid w:val="166A7D71"/>
    <w:rsid w:val="1FDA358E"/>
    <w:rsid w:val="4A717B58"/>
    <w:rsid w:val="72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2020-09-18T07:14:00Z</dcterms:created>
  <dc:creator>勿翡画</dc:creator>
  <cp:lastModifiedBy>钟钟</cp:lastModifiedBy>
  <cp:lastPrinted>2020-09-18T07:31:00Z</cp:lastPrinted>
  <dcterms:modified xsi:type="dcterms:W3CDTF">2020-09-18T08:17:07Z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