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580" w:lineRule="exact"/>
        <w:ind w:firstLine="0" w:firstLineChars="0"/>
        <w:rPr>
          <w:rFonts w:hint="eastAsia" w:ascii="Times New Roman" w:hAnsi="Times New Roman" w:eastAsia="方正黑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pStyle w:val="3"/>
        <w:snapToGrid w:val="0"/>
        <w:spacing w:line="580" w:lineRule="exact"/>
        <w:ind w:firstLine="560"/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napToGrid w:val="0"/>
        <w:spacing w:line="640" w:lineRule="exact"/>
        <w:ind w:firstLine="0"/>
        <w:jc w:val="center"/>
        <w:rPr>
          <w:rFonts w:hint="eastAsia" w:ascii="Times New Roman" w:hAnsi="Times New Roman" w:eastAsia="方正小标宋_GBK"/>
          <w:color w:val="000000" w:themeColor="text1"/>
          <w:kern w:val="0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/>
          <w:color w:val="000000" w:themeColor="text1"/>
          <w:kern w:val="0"/>
          <w:sz w:val="44"/>
          <w:szCs w:val="32"/>
          <w14:textFill>
            <w14:solidFill>
              <w14:schemeClr w14:val="tx1"/>
            </w14:solidFill>
          </w14:textFill>
        </w:rPr>
        <w:t>配偶未就业证明告知承诺书</w:t>
      </w:r>
    </w:p>
    <w:p>
      <w:pPr>
        <w:pStyle w:val="3"/>
        <w:snapToGrid w:val="0"/>
        <w:spacing w:line="640" w:lineRule="exact"/>
        <w:ind w:firstLine="0"/>
        <w:jc w:val="center"/>
        <w:rPr>
          <w:rFonts w:hint="eastAsia" w:ascii="Times New Roman" w:hAnsi="Times New Roman" w:eastAsia="方正楷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（模版）</w:t>
      </w:r>
    </w:p>
    <w:p>
      <w:pPr>
        <w:pStyle w:val="3"/>
        <w:snapToGrid w:val="0"/>
        <w:spacing w:line="580" w:lineRule="exact"/>
        <w:ind w:firstLine="560"/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napToGrid w:val="0"/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一、申请人基本信息</w:t>
      </w:r>
    </w:p>
    <w:p>
      <w:pPr>
        <w:pStyle w:val="3"/>
        <w:snapToGrid w:val="0"/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kern w:val="0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姓名（</w:t>
      </w: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姓名（配偶）：</w:t>
      </w: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pStyle w:val="3"/>
        <w:snapToGrid w:val="0"/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kern w:val="0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证件类型：</w:t>
      </w: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pStyle w:val="3"/>
        <w:snapToGrid w:val="0"/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kern w:val="0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证件类型：</w:t>
      </w: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证件编号：</w:t>
      </w: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pStyle w:val="3"/>
        <w:snapToGrid w:val="0"/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kern w:val="0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证件编号：</w:t>
      </w: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bookmarkStart w:id="0" w:name="_GoBack"/>
      <w:bookmarkEnd w:id="0"/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"/>
        <w:snapToGrid w:val="0"/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二、经办机构告知</w:t>
      </w:r>
    </w:p>
    <w:p>
      <w:pPr>
        <w:pStyle w:val="3"/>
        <w:snapToGrid w:val="0"/>
        <w:spacing w:line="580" w:lineRule="exact"/>
        <w:ind w:firstLine="640" w:firstLineChars="200"/>
        <w:rPr>
          <w:rFonts w:hint="eastAsia" w:ascii="Times New Roman" w:hAnsi="Times New Roman" w:eastAsia="方正楷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（一）政务服务事项名称</w:t>
      </w:r>
    </w:p>
    <w:p>
      <w:pPr>
        <w:pStyle w:val="3"/>
        <w:snapToGrid w:val="0"/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职工生育及计划生育待遇报销</w:t>
      </w:r>
    </w:p>
    <w:p>
      <w:pPr>
        <w:pStyle w:val="3"/>
        <w:snapToGrid w:val="0"/>
        <w:spacing w:line="580" w:lineRule="exact"/>
        <w:ind w:firstLine="640" w:firstLineChars="200"/>
        <w:rPr>
          <w:rFonts w:hint="eastAsia" w:ascii="Times New Roman" w:hAnsi="Times New Roman" w:eastAsia="方正楷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Times New Roman" w:hAnsi="Times New Roman" w:eastAsia="方正楷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证明事项（证明材料）内容</w:t>
      </w:r>
    </w:p>
    <w:p>
      <w:pPr>
        <w:pStyle w:val="3"/>
        <w:snapToGrid w:val="0"/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配偶未就业证明</w:t>
      </w:r>
    </w:p>
    <w:p>
      <w:pPr>
        <w:pStyle w:val="3"/>
        <w:snapToGrid w:val="0"/>
        <w:spacing w:line="580" w:lineRule="exact"/>
        <w:ind w:firstLine="640" w:firstLineChars="200"/>
        <w:rPr>
          <w:rFonts w:hint="eastAsia" w:ascii="Times New Roman" w:hAnsi="Times New Roman" w:eastAsia="方正楷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Times New Roman" w:hAnsi="Times New Roman" w:eastAsia="方正楷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证明事项设定依据</w:t>
      </w:r>
    </w:p>
    <w:p>
      <w:pPr>
        <w:pStyle w:val="3"/>
        <w:snapToGrid w:val="0"/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《云南省人民政府关于印发云南省职工生育保险办法的通知》（云政办发〔2011〕121号）第二十五条规定“参保男职工申领待遇的，同时提供结婚证和配偶未就业证明”。</w:t>
      </w:r>
    </w:p>
    <w:p>
      <w:pPr>
        <w:pStyle w:val="3"/>
        <w:snapToGrid w:val="0"/>
        <w:spacing w:line="580" w:lineRule="exact"/>
        <w:ind w:firstLine="640" w:firstLineChars="200"/>
        <w:rPr>
          <w:rFonts w:hint="eastAsia" w:ascii="Times New Roman" w:hAnsi="Times New Roman" w:eastAsia="方正楷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（四）告知承诺适用对象</w:t>
      </w:r>
    </w:p>
    <w:p>
      <w:pPr>
        <w:pStyle w:val="3"/>
        <w:snapToGrid w:val="0"/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本证明事项申请人可自主选择是否采用告知承诺替代证明，申请人不愿承诺或无法承诺的，应当提交规定的证明材料。</w:t>
      </w:r>
    </w:p>
    <w:p>
      <w:pPr>
        <w:pStyle w:val="3"/>
        <w:snapToGrid w:val="0"/>
        <w:spacing w:line="580" w:lineRule="exact"/>
        <w:ind w:firstLine="640" w:firstLineChars="200"/>
        <w:rPr>
          <w:rFonts w:hint="eastAsia" w:ascii="Times New Roman" w:hAnsi="Times New Roman" w:eastAsia="方正楷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（五）承诺方式</w:t>
      </w:r>
    </w:p>
    <w:p>
      <w:pPr>
        <w:pStyle w:val="3"/>
        <w:snapToGrid w:val="0"/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本证明事项采用书面承诺方式，申请人愿意作出承诺的，应当向经办机构提交本人签字后的告知承诺书原件。</w:t>
      </w:r>
    </w:p>
    <w:p>
      <w:pPr>
        <w:pStyle w:val="3"/>
        <w:snapToGrid w:val="0"/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本证明事项必须由申请人作出承诺，不可代为承诺。</w:t>
      </w:r>
    </w:p>
    <w:p>
      <w:pPr>
        <w:pStyle w:val="3"/>
        <w:snapToGrid w:val="0"/>
        <w:spacing w:line="580" w:lineRule="exact"/>
        <w:ind w:firstLine="640" w:firstLineChars="200"/>
        <w:rPr>
          <w:rFonts w:hint="eastAsia" w:ascii="Times New Roman" w:hAnsi="Times New Roman" w:eastAsia="方正楷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（六）承诺效力</w:t>
      </w:r>
    </w:p>
    <w:p>
      <w:pPr>
        <w:pStyle w:val="3"/>
        <w:snapToGrid w:val="0"/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申请人书面承诺具备与证明材料同等效力。</w:t>
      </w:r>
    </w:p>
    <w:p>
      <w:pPr>
        <w:pStyle w:val="3"/>
        <w:snapToGrid w:val="0"/>
        <w:spacing w:line="580" w:lineRule="exact"/>
        <w:ind w:firstLine="640" w:firstLineChars="200"/>
        <w:rPr>
          <w:rFonts w:hint="eastAsia" w:ascii="Times New Roman" w:hAnsi="Times New Roman" w:eastAsia="方正楷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（七）不实承诺责任</w:t>
      </w:r>
    </w:p>
    <w:p>
      <w:pPr>
        <w:pStyle w:val="3"/>
        <w:snapToGrid w:val="0"/>
        <w:spacing w:line="580" w:lineRule="exact"/>
        <w:ind w:firstLine="640" w:firstLineChars="200"/>
        <w:rPr>
          <w:rFonts w:hint="eastAsia" w:ascii="Times New Roman" w:hAnsi="Times New Roman" w:eastAsia="方正黑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对执意隐瞒真实情况、提供虚假承诺办理有关事项的，依法依规处理。</w:t>
      </w:r>
    </w:p>
    <w:p>
      <w:pPr>
        <w:pStyle w:val="3"/>
        <w:snapToGrid w:val="0"/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三、申请人承诺</w:t>
      </w:r>
    </w:p>
    <w:p>
      <w:pPr>
        <w:pStyle w:val="3"/>
        <w:snapToGrid w:val="0"/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申请人现承诺持有以下符合要求和有关规定的材料（在□里勾选）：</w:t>
      </w:r>
    </w:p>
    <w:p>
      <w:pPr>
        <w:pStyle w:val="3"/>
        <w:snapToGrid w:val="0"/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□配偶未就业证明；□</w:t>
      </w: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结婚证；</w:t>
      </w:r>
    </w:p>
    <w:p>
      <w:pPr>
        <w:pStyle w:val="3"/>
        <w:snapToGrid w:val="0"/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本人已认真阅知并准确理解医保经办机构告知的全部内容，并对承诺内容的真实性、准确性负责。</w:t>
      </w:r>
    </w:p>
    <w:p>
      <w:pPr>
        <w:pStyle w:val="3"/>
        <w:snapToGrid w:val="0"/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以上所作承诺均为申请人的真实意思表示，申请人愿意承担由于本人不实承诺、违反承诺所产生的一切法律后果。</w:t>
      </w:r>
    </w:p>
    <w:p>
      <w:pPr>
        <w:pStyle w:val="3"/>
        <w:snapToGrid w:val="0"/>
        <w:spacing w:line="580" w:lineRule="exact"/>
        <w:ind w:firstLine="560"/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napToGrid w:val="0"/>
        <w:spacing w:line="580" w:lineRule="exact"/>
        <w:ind w:firstLine="0"/>
        <w:jc w:val="left"/>
        <w:rPr>
          <w:rFonts w:hint="eastAsia" w:ascii="Times New Roman" w:hAnsi="Times New Roman" w:eastAsia="方正仿宋_GBK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承诺人（签名/盖公章）：     医保经办机构</w:t>
      </w: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）：</w:t>
      </w:r>
    </w:p>
    <w:p>
      <w:r>
        <w:rPr>
          <w:rFonts w:hint="eastAsia" w:ascii="Times New Roman" w:hAnsi="Times New Roman" w:eastAsia="方正仿宋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pStyle w:val="3"/>
        <w:tabs>
          <w:tab w:val="left" w:pos="142"/>
          <w:tab w:val="left" w:pos="8222"/>
          <w:tab w:val="left" w:pos="8364"/>
          <w:tab w:val="left" w:pos="8647"/>
        </w:tabs>
        <w:snapToGrid w:val="0"/>
        <w:spacing w:line="580" w:lineRule="exact"/>
        <w:ind w:firstLine="1120" w:firstLineChars="400"/>
        <w:jc w:val="left"/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 月    日                          年     月    日</w:t>
      </w:r>
    </w:p>
    <w:p/>
    <w:sectPr>
      <w:footerReference r:id="rId3" w:type="default"/>
      <w:pgSz w:w="11906" w:h="16838"/>
      <w:pgMar w:top="2041" w:right="1417" w:bottom="1928" w:left="1417" w:header="851" w:footer="153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80453"/>
    <w:rsid w:val="0A3C65EE"/>
    <w:rsid w:val="0C034085"/>
    <w:rsid w:val="1B8431E5"/>
    <w:rsid w:val="24E64B4B"/>
    <w:rsid w:val="2D827DA2"/>
    <w:rsid w:val="5B58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3">
    <w:name w:val="Body Text Indent"/>
    <w:basedOn w:val="1"/>
    <w:semiHidden/>
    <w:unhideWhenUsed/>
    <w:qFormat/>
    <w:uiPriority w:val="0"/>
    <w:pPr>
      <w:ind w:firstLine="630"/>
    </w:pPr>
    <w:rPr>
      <w:rFonts w:ascii="仿宋_GB2312" w:hAnsi="Calibri" w:eastAsia="仿宋_GB2312" w:cs="Times New Roman"/>
      <w:sz w:val="32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2021-07-28T02:38:00Z</dcterms:created>
  <dc:creator>Administrator</dc:creator>
  <cp:lastModifiedBy>PC</cp:lastModifiedBy>
  <dcterms:modified xsi:type="dcterms:W3CDTF">2022-07-20T02:32:12Z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