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900" w:lineRule="exact"/>
        <w:jc w:val="center"/>
        <w:rPr>
          <w:rFonts w:ascii="方正小标宋_GBK" w:eastAsia="方正小标宋_GBK" w:cs="Times New Roman"/>
          <w:sz w:val="44"/>
          <w:szCs w:val="44"/>
        </w:rPr>
      </w:pPr>
      <w:r>
        <w:rPr>
          <w:rFonts w:hint="eastAsia" w:ascii="方正小标宋_GBK" w:eastAsia="方正小标宋_GBK" w:cs="方正小标宋_GBK"/>
          <w:sz w:val="44"/>
          <w:szCs w:val="44"/>
          <w:lang w:eastAsia="zh-CN"/>
        </w:rPr>
        <w:t>昆明冶金高等专科学</w:t>
      </w:r>
      <w:r>
        <w:rPr>
          <w:rFonts w:hint="eastAsia" w:ascii="方正小标宋_GBK" w:eastAsia="方正小标宋_GBK" w:cs="方正小标宋_GBK"/>
          <w:sz w:val="44"/>
          <w:szCs w:val="44"/>
        </w:rPr>
        <w:t>技能大师工作室</w:t>
      </w:r>
    </w:p>
    <w:p>
      <w:pPr>
        <w:snapToGrid w:val="0"/>
        <w:spacing w:line="900" w:lineRule="exact"/>
        <w:jc w:val="center"/>
        <w:rPr>
          <w:rFonts w:ascii="方正小标宋_GBK" w:eastAsia="方正小标宋_GBK" w:cs="Times New Roman"/>
          <w:sz w:val="44"/>
          <w:szCs w:val="44"/>
        </w:rPr>
      </w:pPr>
      <w:r>
        <w:rPr>
          <w:rFonts w:hint="eastAsia" w:ascii="方正小标宋_GBK" w:eastAsia="方正小标宋_GBK" w:cs="方正小标宋_GBK"/>
          <w:sz w:val="44"/>
          <w:szCs w:val="44"/>
        </w:rPr>
        <w:t>项目建设任务书</w:t>
      </w:r>
    </w:p>
    <w:p>
      <w:pPr>
        <w:snapToGrid w:val="0"/>
        <w:spacing w:line="900" w:lineRule="exact"/>
        <w:rPr>
          <w:rFonts w:cs="Times New Roman"/>
        </w:rPr>
      </w:pPr>
    </w:p>
    <w:p>
      <w:pPr>
        <w:adjustRightInd w:val="0"/>
        <w:snapToGrid w:val="0"/>
        <w:spacing w:line="900" w:lineRule="exact"/>
        <w:ind w:left="2558" w:leftChars="304" w:hanging="1920" w:hangingChars="600"/>
        <w:jc w:val="left"/>
        <w:rPr>
          <w:rFonts w:ascii="方正仿宋_GBK" w:hAnsi="宋体" w:eastAsia="方正仿宋_GBK" w:cs="Times New Roman"/>
          <w:sz w:val="32"/>
          <w:szCs w:val="32"/>
        </w:rPr>
      </w:pPr>
      <w:r>
        <w:rPr>
          <w:rFonts w:hint="eastAsia" w:ascii="方正仿宋_GBK" w:hAnsi="宋体" w:eastAsia="方正仿宋_GBK" w:cs="方正仿宋_GBK"/>
          <w:sz w:val="32"/>
          <w:szCs w:val="32"/>
        </w:rPr>
        <w:t>工作室名称</w:t>
      </w:r>
      <w:r>
        <w:rPr>
          <w:rFonts w:ascii="方正仿宋_GBK" w:hAnsi="宋体" w:eastAsia="方正仿宋_GBK" w:cs="方正仿宋_GBK"/>
          <w:sz w:val="32"/>
          <w:szCs w:val="32"/>
        </w:rPr>
        <w:t>:</w:t>
      </w:r>
      <w:r>
        <w:rPr>
          <w:rFonts w:ascii="宋体" w:hAnsi="宋体" w:cs="宋体"/>
          <w:sz w:val="28"/>
          <w:szCs w:val="28"/>
        </w:rPr>
        <w:t xml:space="preserve"> </w:t>
      </w:r>
      <w:r>
        <w:rPr>
          <w:rFonts w:hint="eastAsia" w:ascii="宋体" w:hAnsi="宋体" w:cs="宋体"/>
          <w:sz w:val="28"/>
          <w:szCs w:val="28"/>
          <w:lang w:val="en-US" w:eastAsia="zh-CN"/>
        </w:rPr>
        <w:t>XXX</w:t>
      </w:r>
      <w:r>
        <w:rPr>
          <w:rFonts w:hint="eastAsia" w:ascii="方正仿宋_GBK" w:hAnsi="宋体" w:eastAsia="方正仿宋_GBK" w:cs="方正仿宋_GBK"/>
          <w:sz w:val="32"/>
          <w:szCs w:val="32"/>
        </w:rPr>
        <w:t>技能大师工作室</w:t>
      </w:r>
    </w:p>
    <w:p>
      <w:pPr>
        <w:adjustRightInd w:val="0"/>
        <w:snapToGrid w:val="0"/>
        <w:spacing w:line="900" w:lineRule="exact"/>
        <w:ind w:firstLine="640" w:firstLineChars="200"/>
        <w:rPr>
          <w:rFonts w:ascii="方正仿宋_GBK" w:hAnsi="宋体" w:eastAsia="方正仿宋_GBK" w:cs="方正仿宋_GBK"/>
          <w:sz w:val="32"/>
          <w:szCs w:val="32"/>
        </w:rPr>
      </w:pPr>
      <w:r>
        <w:rPr>
          <w:rFonts w:hint="eastAsia" w:ascii="方正仿宋_GBK" w:hAnsi="宋体" w:eastAsia="方正仿宋_GBK" w:cs="方正仿宋_GBK"/>
          <w:sz w:val="32"/>
          <w:szCs w:val="32"/>
          <w:lang w:eastAsia="zh-CN"/>
        </w:rPr>
        <w:t>依托专业</w:t>
      </w:r>
      <w:r>
        <w:rPr>
          <w:rFonts w:hint="eastAsia" w:ascii="方正仿宋_GBK" w:hAnsi="宋体" w:eastAsia="方正仿宋_GBK" w:cs="方正仿宋_GBK"/>
          <w:sz w:val="32"/>
          <w:szCs w:val="32"/>
        </w:rPr>
        <w:t>名称</w:t>
      </w:r>
      <w:r>
        <w:rPr>
          <w:rFonts w:ascii="方正仿宋_GBK" w:hAnsi="宋体" w:eastAsia="方正仿宋_GBK" w:cs="方正仿宋_GBK"/>
          <w:sz w:val="32"/>
          <w:szCs w:val="32"/>
        </w:rPr>
        <w:t xml:space="preserve">:   </w:t>
      </w:r>
    </w:p>
    <w:p>
      <w:pPr>
        <w:adjustRightInd w:val="0"/>
        <w:snapToGrid w:val="0"/>
        <w:spacing w:line="900" w:lineRule="exact"/>
        <w:ind w:firstLine="640" w:firstLineChars="200"/>
        <w:rPr>
          <w:rFonts w:ascii="方正仿宋_GBK" w:hAnsi="宋体" w:eastAsia="方正仿宋_GBK" w:cs="Times New Roman"/>
          <w:sz w:val="32"/>
          <w:szCs w:val="32"/>
        </w:rPr>
      </w:pPr>
      <w:r>
        <w:rPr>
          <w:rFonts w:hint="eastAsia" w:ascii="方正仿宋_GBK" w:hAnsi="宋体" w:eastAsia="方正仿宋_GBK" w:cs="方正仿宋_GBK"/>
          <w:sz w:val="32"/>
          <w:szCs w:val="32"/>
          <w:lang w:eastAsia="zh-CN"/>
        </w:rPr>
        <w:t>学</w:t>
      </w:r>
      <w:r>
        <w:rPr>
          <w:rFonts w:hint="eastAsia" w:ascii="方正仿宋_GBK" w:hAnsi="宋体" w:eastAsia="方正仿宋_GBK" w:cs="方正仿宋_GBK"/>
          <w:sz w:val="32"/>
          <w:szCs w:val="32"/>
          <w:lang w:val="en-US" w:eastAsia="zh-CN"/>
        </w:rPr>
        <w:t xml:space="preserve"> </w:t>
      </w:r>
      <w:r>
        <w:rPr>
          <w:rFonts w:hint="eastAsia" w:ascii="方正仿宋_GBK" w:hAnsi="宋体" w:eastAsia="方正仿宋_GBK" w:cs="方正仿宋_GBK"/>
          <w:sz w:val="32"/>
          <w:szCs w:val="32"/>
          <w:lang w:eastAsia="zh-CN"/>
        </w:rPr>
        <w:t>院</w:t>
      </w:r>
      <w:r>
        <w:rPr>
          <w:rFonts w:ascii="方正仿宋_GBK" w:hAnsi="宋体" w:eastAsia="方正仿宋_GBK" w:cs="方正仿宋_GBK"/>
          <w:sz w:val="32"/>
          <w:szCs w:val="32"/>
        </w:rPr>
        <w:t xml:space="preserve"> </w:t>
      </w:r>
      <w:r>
        <w:rPr>
          <w:rFonts w:hint="eastAsia" w:ascii="方正仿宋_GBK" w:hAnsi="宋体" w:eastAsia="方正仿宋_GBK" w:cs="方正仿宋_GBK"/>
          <w:sz w:val="32"/>
          <w:szCs w:val="32"/>
        </w:rPr>
        <w:t>名</w:t>
      </w:r>
      <w:r>
        <w:rPr>
          <w:rFonts w:ascii="方正仿宋_GBK" w:hAnsi="宋体" w:eastAsia="方正仿宋_GBK" w:cs="方正仿宋_GBK"/>
          <w:sz w:val="32"/>
          <w:szCs w:val="32"/>
        </w:rPr>
        <w:t xml:space="preserve"> </w:t>
      </w:r>
      <w:r>
        <w:rPr>
          <w:rFonts w:hint="eastAsia" w:ascii="方正仿宋_GBK" w:hAnsi="宋体" w:eastAsia="方正仿宋_GBK" w:cs="方正仿宋_GBK"/>
          <w:sz w:val="32"/>
          <w:szCs w:val="32"/>
        </w:rPr>
        <w:t>称</w:t>
      </w:r>
      <w:r>
        <w:rPr>
          <w:rFonts w:ascii="方正仿宋_GBK" w:hAnsi="宋体" w:eastAsia="方正仿宋_GBK" w:cs="方正仿宋_GBK"/>
          <w:sz w:val="32"/>
          <w:szCs w:val="32"/>
        </w:rPr>
        <w:t xml:space="preserve">:  </w:t>
      </w:r>
    </w:p>
    <w:p>
      <w:pPr>
        <w:adjustRightInd w:val="0"/>
        <w:snapToGrid w:val="0"/>
        <w:spacing w:line="900" w:lineRule="exact"/>
        <w:ind w:firstLine="640" w:firstLineChars="200"/>
        <w:rPr>
          <w:rFonts w:ascii="方正仿宋_GBK" w:hAnsi="宋体" w:eastAsia="方正仿宋_GBK" w:cs="Times New Roman"/>
          <w:sz w:val="32"/>
          <w:szCs w:val="32"/>
          <w:u w:val="single"/>
        </w:rPr>
      </w:pPr>
      <w:r>
        <w:rPr>
          <w:rFonts w:hint="eastAsia" w:ascii="方正仿宋_GBK" w:hAnsi="宋体" w:eastAsia="方正仿宋_GBK" w:cs="方正仿宋_GBK"/>
          <w:sz w:val="32"/>
          <w:szCs w:val="32"/>
        </w:rPr>
        <w:t>工作室负责人</w:t>
      </w:r>
      <w:r>
        <w:rPr>
          <w:rFonts w:ascii="方正仿宋_GBK" w:hAnsi="宋体" w:eastAsia="方正仿宋_GBK" w:cs="方正仿宋_GBK"/>
          <w:sz w:val="32"/>
          <w:szCs w:val="32"/>
        </w:rPr>
        <w:t>:</w:t>
      </w:r>
      <w:r>
        <w:rPr>
          <w:rFonts w:ascii="方正仿宋_GBK" w:hAnsi="宋体" w:eastAsia="方正仿宋_GBK" w:cs="方正仿宋_GBK"/>
          <w:sz w:val="32"/>
          <w:szCs w:val="32"/>
          <w:u w:val="single"/>
        </w:rPr>
        <w:t xml:space="preserve">  </w:t>
      </w:r>
      <w:r>
        <w:rPr>
          <w:rFonts w:hint="eastAsia" w:ascii="方正仿宋_GBK" w:hAnsi="宋体" w:eastAsia="方正仿宋_GBK" w:cs="方正仿宋_GBK"/>
          <w:sz w:val="32"/>
          <w:szCs w:val="32"/>
          <w:u w:val="single"/>
          <w:lang w:val="en-US" w:eastAsia="zh-CN"/>
        </w:rPr>
        <w:t xml:space="preserve">             </w:t>
      </w:r>
    </w:p>
    <w:p>
      <w:pPr>
        <w:adjustRightInd w:val="0"/>
        <w:snapToGrid w:val="0"/>
        <w:spacing w:line="900" w:lineRule="exact"/>
        <w:ind w:firstLine="640" w:firstLineChars="200"/>
        <w:rPr>
          <w:rFonts w:ascii="方正仿宋_GBK" w:eastAsia="方正仿宋_GBK" w:cs="Times New Roman"/>
          <w:sz w:val="32"/>
          <w:szCs w:val="32"/>
        </w:rPr>
        <w:sectPr>
          <w:footerReference r:id="rId3" w:type="default"/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ascii="方正仿宋_GBK" w:hAnsi="宋体" w:eastAsia="方正仿宋_GBK" w:cs="方正仿宋_GBK"/>
          <w:sz w:val="32"/>
          <w:szCs w:val="32"/>
        </w:rPr>
        <w:t>立</w:t>
      </w:r>
      <w:r>
        <w:rPr>
          <w:rFonts w:ascii="方正仿宋_GBK" w:hAnsi="宋体" w:eastAsia="方正仿宋_GBK" w:cs="方正仿宋_GBK"/>
          <w:sz w:val="32"/>
          <w:szCs w:val="32"/>
        </w:rPr>
        <w:t xml:space="preserve"> </w:t>
      </w:r>
      <w:r>
        <w:rPr>
          <w:rFonts w:hint="eastAsia" w:ascii="方正仿宋_GBK" w:hAnsi="宋体" w:eastAsia="方正仿宋_GBK" w:cs="方正仿宋_GBK"/>
          <w:sz w:val="32"/>
          <w:szCs w:val="32"/>
        </w:rPr>
        <w:t>项</w:t>
      </w:r>
      <w:r>
        <w:rPr>
          <w:rFonts w:ascii="方正仿宋_GBK" w:hAnsi="宋体" w:eastAsia="方正仿宋_GBK" w:cs="方正仿宋_GBK"/>
          <w:sz w:val="32"/>
          <w:szCs w:val="32"/>
        </w:rPr>
        <w:t xml:space="preserve"> </w:t>
      </w:r>
      <w:r>
        <w:rPr>
          <w:rFonts w:hint="eastAsia" w:ascii="方正仿宋_GBK" w:hAnsi="宋体" w:eastAsia="方正仿宋_GBK" w:cs="方正仿宋_GBK"/>
          <w:sz w:val="32"/>
          <w:szCs w:val="32"/>
        </w:rPr>
        <w:t>日</w:t>
      </w:r>
      <w:r>
        <w:rPr>
          <w:rFonts w:ascii="方正仿宋_GBK" w:hAnsi="宋体" w:eastAsia="方正仿宋_GBK" w:cs="方正仿宋_GBK"/>
          <w:sz w:val="32"/>
          <w:szCs w:val="32"/>
        </w:rPr>
        <w:t xml:space="preserve"> </w:t>
      </w:r>
      <w:r>
        <w:rPr>
          <w:rFonts w:hint="eastAsia" w:ascii="方正仿宋_GBK" w:hAnsi="宋体" w:eastAsia="方正仿宋_GBK" w:cs="方正仿宋_GBK"/>
          <w:sz w:val="32"/>
          <w:szCs w:val="32"/>
        </w:rPr>
        <w:t>期</w:t>
      </w:r>
      <w:r>
        <w:rPr>
          <w:rFonts w:ascii="方正仿宋_GBK" w:hAnsi="宋体" w:eastAsia="方正仿宋_GBK" w:cs="方正仿宋_GBK"/>
          <w:sz w:val="32"/>
          <w:szCs w:val="32"/>
        </w:rPr>
        <w:t xml:space="preserve">:    </w:t>
      </w:r>
    </w:p>
    <w:p>
      <w:pPr>
        <w:adjustRightInd w:val="0"/>
        <w:snapToGrid w:val="0"/>
        <w:spacing w:line="600" w:lineRule="exact"/>
        <w:jc w:val="center"/>
        <w:rPr>
          <w:rFonts w:ascii="方正小标宋_GBK" w:hAnsi="方正大标宋简体" w:eastAsia="方正小标宋_GBK" w:cs="Times New Roman"/>
          <w:sz w:val="36"/>
          <w:szCs w:val="36"/>
        </w:rPr>
      </w:pPr>
      <w:r>
        <w:rPr>
          <w:rFonts w:hint="eastAsia" w:ascii="方正小标宋_GBK" w:hAnsi="方正大标宋简体" w:eastAsia="方正小标宋_GBK" w:cs="方正小标宋_GBK"/>
          <w:sz w:val="36"/>
          <w:szCs w:val="36"/>
        </w:rPr>
        <w:t>填</w:t>
      </w:r>
      <w:r>
        <w:rPr>
          <w:rFonts w:ascii="方正小标宋_GBK" w:hAnsi="方正大标宋简体" w:eastAsia="方正小标宋_GBK" w:cs="方正小标宋_GBK"/>
          <w:sz w:val="36"/>
          <w:szCs w:val="36"/>
        </w:rPr>
        <w:t xml:space="preserve"> </w:t>
      </w:r>
      <w:r>
        <w:rPr>
          <w:rFonts w:hint="eastAsia" w:ascii="方正小标宋_GBK" w:hAnsi="方正大标宋简体" w:eastAsia="方正小标宋_GBK" w:cs="方正小标宋_GBK"/>
          <w:sz w:val="36"/>
          <w:szCs w:val="36"/>
        </w:rPr>
        <w:t>表</w:t>
      </w:r>
      <w:r>
        <w:rPr>
          <w:rFonts w:ascii="方正小标宋_GBK" w:hAnsi="方正大标宋简体" w:eastAsia="方正小标宋_GBK" w:cs="方正小标宋_GBK"/>
          <w:sz w:val="36"/>
          <w:szCs w:val="36"/>
        </w:rPr>
        <w:t xml:space="preserve"> </w:t>
      </w:r>
      <w:r>
        <w:rPr>
          <w:rFonts w:hint="eastAsia" w:ascii="方正小标宋_GBK" w:hAnsi="方正大标宋简体" w:eastAsia="方正小标宋_GBK" w:cs="方正小标宋_GBK"/>
          <w:sz w:val="36"/>
          <w:szCs w:val="36"/>
        </w:rPr>
        <w:t>说</w:t>
      </w:r>
      <w:r>
        <w:rPr>
          <w:rFonts w:ascii="方正小标宋_GBK" w:hAnsi="方正大标宋简体" w:eastAsia="方正小标宋_GBK" w:cs="方正小标宋_GBK"/>
          <w:sz w:val="36"/>
          <w:szCs w:val="36"/>
        </w:rPr>
        <w:t xml:space="preserve"> </w:t>
      </w:r>
      <w:r>
        <w:rPr>
          <w:rFonts w:hint="eastAsia" w:ascii="方正小标宋_GBK" w:hAnsi="方正大标宋简体" w:eastAsia="方正小标宋_GBK" w:cs="方正小标宋_GBK"/>
          <w:sz w:val="36"/>
          <w:szCs w:val="36"/>
        </w:rPr>
        <w:t>明</w:t>
      </w:r>
    </w:p>
    <w:p>
      <w:pPr>
        <w:adjustRightInd w:val="0"/>
        <w:snapToGrid w:val="0"/>
        <w:spacing w:line="600" w:lineRule="exact"/>
        <w:ind w:firstLine="560" w:firstLineChars="200"/>
        <w:rPr>
          <w:rFonts w:ascii="仿宋_GB2312" w:hAnsi="宋体" w:eastAsia="仿宋_GB2312" w:cs="Times New Roman"/>
          <w:sz w:val="28"/>
          <w:szCs w:val="28"/>
        </w:rPr>
      </w:pPr>
      <w:r>
        <w:rPr>
          <w:rFonts w:hint="eastAsia" w:ascii="仿宋_GB2312" w:hAnsi="宋体" w:eastAsia="仿宋_GB2312" w:cs="仿宋_GB2312"/>
          <w:sz w:val="28"/>
          <w:szCs w:val="28"/>
        </w:rPr>
        <w:t>　　</w:t>
      </w:r>
    </w:p>
    <w:p>
      <w:pPr>
        <w:adjustRightInd w:val="0"/>
        <w:snapToGrid w:val="0"/>
        <w:spacing w:line="600" w:lineRule="exact"/>
        <w:ind w:firstLine="640" w:firstLineChars="200"/>
        <w:rPr>
          <w:rFonts w:ascii="方正仿宋_GBK" w:hAnsi="宋体" w:eastAsia="方正仿宋_GBK" w:cs="Times New Roman"/>
          <w:kern w:val="0"/>
          <w:sz w:val="32"/>
          <w:szCs w:val="32"/>
        </w:rPr>
      </w:pPr>
      <w:r>
        <w:rPr>
          <w:rFonts w:hint="eastAsia" w:ascii="方正仿宋_GBK" w:hAnsi="宋体" w:eastAsia="方正仿宋_GBK" w:cs="方正仿宋_GBK"/>
          <w:kern w:val="0"/>
          <w:sz w:val="32"/>
          <w:szCs w:val="32"/>
        </w:rPr>
        <w:t>一、《建设任务书》是立项单位向</w:t>
      </w:r>
      <w:r>
        <w:rPr>
          <w:rFonts w:hint="eastAsia" w:ascii="方正仿宋_GBK" w:hAnsi="宋体" w:eastAsia="方正仿宋_GBK" w:cs="方正仿宋_GBK"/>
          <w:kern w:val="0"/>
          <w:sz w:val="32"/>
          <w:szCs w:val="32"/>
          <w:lang w:eastAsia="zh-CN"/>
        </w:rPr>
        <w:t>学校</w:t>
      </w:r>
      <w:r>
        <w:rPr>
          <w:rFonts w:hint="eastAsia" w:ascii="方正仿宋_GBK" w:hAnsi="宋体" w:eastAsia="方正仿宋_GBK" w:cs="方正仿宋_GBK"/>
          <w:kern w:val="0"/>
          <w:sz w:val="32"/>
          <w:szCs w:val="32"/>
        </w:rPr>
        <w:t>报</w:t>
      </w:r>
      <w:r>
        <w:rPr>
          <w:rFonts w:hint="eastAsia" w:ascii="方正仿宋_GBK" w:hAnsi="宋体" w:eastAsia="方正仿宋_GBK" w:cs="方正仿宋_GBK"/>
          <w:kern w:val="0"/>
          <w:sz w:val="32"/>
          <w:szCs w:val="32"/>
          <w:lang w:eastAsia="zh-CN"/>
        </w:rPr>
        <w:t>备</w:t>
      </w:r>
      <w:r>
        <w:rPr>
          <w:rFonts w:hint="eastAsia" w:ascii="方正仿宋_GBK" w:hAnsi="宋体" w:eastAsia="方正仿宋_GBK" w:cs="方正仿宋_GBK"/>
          <w:kern w:val="0"/>
          <w:sz w:val="32"/>
          <w:szCs w:val="32"/>
        </w:rPr>
        <w:t>技能大师工作</w:t>
      </w:r>
      <w:r>
        <w:rPr>
          <w:rFonts w:hint="eastAsia" w:ascii="方正仿宋_GBK" w:hAnsi="宋体" w:eastAsia="方正仿宋_GBK" w:cs="方正仿宋_GBK"/>
          <w:kern w:val="0"/>
          <w:sz w:val="32"/>
          <w:szCs w:val="32"/>
          <w:lang w:eastAsia="zh-CN"/>
        </w:rPr>
        <w:t>室</w:t>
      </w:r>
      <w:r>
        <w:rPr>
          <w:rFonts w:hint="eastAsia" w:ascii="方正仿宋_GBK" w:hAnsi="宋体" w:eastAsia="方正仿宋_GBK" w:cs="方正仿宋_GBK"/>
          <w:kern w:val="0"/>
          <w:sz w:val="32"/>
          <w:szCs w:val="32"/>
        </w:rPr>
        <w:t>建设材料的标准格式，由立项</w:t>
      </w:r>
      <w:r>
        <w:rPr>
          <w:rFonts w:hint="eastAsia" w:ascii="方正仿宋_GBK" w:hAnsi="宋体" w:eastAsia="方正仿宋_GBK" w:cs="方正仿宋_GBK"/>
          <w:kern w:val="0"/>
          <w:sz w:val="32"/>
          <w:szCs w:val="32"/>
          <w:lang w:eastAsia="zh-CN"/>
        </w:rPr>
        <w:t>学院</w:t>
      </w:r>
      <w:r>
        <w:rPr>
          <w:rFonts w:hint="eastAsia" w:ascii="方正仿宋_GBK" w:hAnsi="宋体" w:eastAsia="方正仿宋_GBK" w:cs="方正仿宋_GBK"/>
          <w:kern w:val="0"/>
          <w:sz w:val="32"/>
          <w:szCs w:val="32"/>
        </w:rPr>
        <w:t>组织填制，一式</w:t>
      </w:r>
      <w:r>
        <w:rPr>
          <w:rFonts w:ascii="方正仿宋_GBK" w:hAnsi="宋体" w:eastAsia="方正仿宋_GBK" w:cs="方正仿宋_GBK"/>
          <w:kern w:val="0"/>
          <w:sz w:val="32"/>
          <w:szCs w:val="32"/>
        </w:rPr>
        <w:t>2</w:t>
      </w:r>
      <w:r>
        <w:rPr>
          <w:rFonts w:hint="eastAsia" w:ascii="方正仿宋_GBK" w:hAnsi="宋体" w:eastAsia="方正仿宋_GBK" w:cs="方正仿宋_GBK"/>
          <w:kern w:val="0"/>
          <w:sz w:val="32"/>
          <w:szCs w:val="32"/>
        </w:rPr>
        <w:t>份，报</w:t>
      </w:r>
      <w:r>
        <w:rPr>
          <w:rFonts w:hint="eastAsia" w:ascii="方正仿宋_GBK" w:hAnsi="宋体" w:eastAsia="方正仿宋_GBK" w:cs="方正仿宋_GBK"/>
          <w:kern w:val="0"/>
          <w:sz w:val="32"/>
          <w:szCs w:val="32"/>
          <w:lang w:eastAsia="zh-CN"/>
        </w:rPr>
        <w:t>学校工程训练部</w:t>
      </w:r>
      <w:r>
        <w:rPr>
          <w:rFonts w:hint="eastAsia" w:ascii="方正仿宋_GBK" w:hAnsi="宋体" w:eastAsia="方正仿宋_GBK" w:cs="方正仿宋_GBK"/>
          <w:kern w:val="0"/>
          <w:sz w:val="32"/>
          <w:szCs w:val="32"/>
        </w:rPr>
        <w:t>。</w:t>
      </w:r>
    </w:p>
    <w:p>
      <w:pPr>
        <w:adjustRightInd w:val="0"/>
        <w:snapToGrid w:val="0"/>
        <w:spacing w:line="600" w:lineRule="exact"/>
        <w:ind w:firstLine="640" w:firstLineChars="200"/>
        <w:rPr>
          <w:rFonts w:ascii="方正仿宋_GBK" w:hAnsi="宋体" w:eastAsia="方正仿宋_GBK" w:cs="Times New Roman"/>
          <w:kern w:val="0"/>
          <w:sz w:val="32"/>
          <w:szCs w:val="32"/>
        </w:rPr>
      </w:pPr>
      <w:r>
        <w:rPr>
          <w:rFonts w:hint="eastAsia" w:ascii="方正仿宋_GBK" w:hAnsi="宋体" w:eastAsia="方正仿宋_GBK" w:cs="方正仿宋_GBK"/>
          <w:kern w:val="0"/>
          <w:sz w:val="32"/>
          <w:szCs w:val="32"/>
        </w:rPr>
        <w:t>二、</w:t>
      </w:r>
      <w:r>
        <w:rPr>
          <w:rFonts w:ascii="方正仿宋_GBK" w:hAnsi="宋体" w:eastAsia="方正仿宋_GBK" w:cs="方正仿宋_GBK"/>
          <w:kern w:val="0"/>
          <w:sz w:val="32"/>
          <w:szCs w:val="32"/>
        </w:rPr>
        <w:t xml:space="preserve"> </w:t>
      </w:r>
      <w:r>
        <w:rPr>
          <w:rFonts w:hint="eastAsia" w:ascii="方正仿宋_GBK" w:hAnsi="宋体" w:eastAsia="方正仿宋_GBK" w:cs="方正仿宋_GBK"/>
          <w:kern w:val="0"/>
          <w:sz w:val="32"/>
          <w:szCs w:val="32"/>
        </w:rPr>
        <w:t>“工作室名称”应当按照规范的用语表述。专业</w:t>
      </w:r>
      <w:r>
        <w:rPr>
          <w:rFonts w:ascii="方正仿宋_GBK" w:hAnsi="宋体" w:eastAsia="方正仿宋_GBK" w:cs="方正仿宋_GBK"/>
          <w:kern w:val="0"/>
          <w:sz w:val="32"/>
          <w:szCs w:val="32"/>
        </w:rPr>
        <w:t>+</w:t>
      </w:r>
      <w:r>
        <w:rPr>
          <w:rFonts w:hint="eastAsia" w:ascii="方正仿宋_GBK" w:hAnsi="宋体" w:eastAsia="方正仿宋_GBK" w:cs="方正仿宋_GBK"/>
          <w:kern w:val="0"/>
          <w:sz w:val="32"/>
          <w:szCs w:val="32"/>
        </w:rPr>
        <w:t>具体名称。</w:t>
      </w:r>
    </w:p>
    <w:p>
      <w:pPr>
        <w:tabs>
          <w:tab w:val="left" w:pos="5955"/>
        </w:tabs>
        <w:adjustRightInd w:val="0"/>
        <w:snapToGrid w:val="0"/>
        <w:spacing w:line="600" w:lineRule="exact"/>
        <w:ind w:firstLine="640" w:firstLineChars="200"/>
        <w:rPr>
          <w:rFonts w:ascii="方正仿宋_GBK" w:hAnsi="宋体" w:eastAsia="方正仿宋_GBK" w:cs="Times New Roman"/>
          <w:sz w:val="32"/>
          <w:szCs w:val="32"/>
        </w:rPr>
      </w:pPr>
      <w:r>
        <w:rPr>
          <w:rFonts w:hint="eastAsia" w:ascii="方正仿宋_GBK" w:hAnsi="宋体" w:eastAsia="方正仿宋_GBK" w:cs="方正仿宋_GBK"/>
          <w:kern w:val="0"/>
          <w:sz w:val="32"/>
          <w:szCs w:val="32"/>
        </w:rPr>
        <w:t>三、“</w:t>
      </w:r>
      <w:r>
        <w:rPr>
          <w:rFonts w:hint="eastAsia" w:ascii="方正仿宋_GBK" w:hAnsi="宋体" w:eastAsia="方正仿宋_GBK" w:cs="方正仿宋_GBK"/>
          <w:kern w:val="0"/>
          <w:sz w:val="32"/>
          <w:szCs w:val="32"/>
          <w:lang w:eastAsia="zh-CN"/>
        </w:rPr>
        <w:t>学院</w:t>
      </w:r>
      <w:r>
        <w:rPr>
          <w:rFonts w:hint="eastAsia" w:ascii="方正仿宋_GBK" w:hAnsi="宋体" w:eastAsia="方正仿宋_GBK" w:cs="方正仿宋_GBK"/>
          <w:kern w:val="0"/>
          <w:sz w:val="32"/>
          <w:szCs w:val="32"/>
        </w:rPr>
        <w:t>、</w:t>
      </w:r>
      <w:r>
        <w:rPr>
          <w:rFonts w:hint="eastAsia" w:ascii="方正仿宋_GBK" w:hAnsi="宋体" w:eastAsia="方正仿宋_GBK" w:cs="方正仿宋_GBK"/>
          <w:kern w:val="0"/>
          <w:sz w:val="32"/>
          <w:szCs w:val="32"/>
          <w:lang w:eastAsia="zh-CN"/>
        </w:rPr>
        <w:t>专业</w:t>
      </w:r>
      <w:r>
        <w:rPr>
          <w:rFonts w:hint="eastAsia" w:ascii="方正仿宋_GBK" w:hAnsi="宋体" w:eastAsia="方正仿宋_GBK" w:cs="方正仿宋_GBK"/>
          <w:kern w:val="0"/>
          <w:sz w:val="32"/>
          <w:szCs w:val="32"/>
        </w:rPr>
        <w:t>”必须填写全称。</w:t>
      </w:r>
      <w:r>
        <w:rPr>
          <w:rFonts w:ascii="方正仿宋_GBK" w:hAnsi="宋体" w:eastAsia="方正仿宋_GBK" w:cs="Times New Roman"/>
          <w:sz w:val="32"/>
          <w:szCs w:val="32"/>
        </w:rPr>
        <w:tab/>
      </w:r>
    </w:p>
    <w:p>
      <w:pPr>
        <w:adjustRightInd w:val="0"/>
        <w:snapToGrid w:val="0"/>
        <w:spacing w:line="480" w:lineRule="exact"/>
        <w:ind w:firstLine="560" w:firstLineChars="200"/>
        <w:rPr>
          <w:rFonts w:ascii="仿宋_GB2312" w:hAnsi="宋体" w:eastAsia="仿宋_GB2312" w:cs="Times New Roman"/>
          <w:sz w:val="28"/>
          <w:szCs w:val="28"/>
        </w:rPr>
      </w:pPr>
    </w:p>
    <w:p>
      <w:pPr>
        <w:snapToGrid w:val="0"/>
        <w:ind w:firstLine="600"/>
        <w:rPr>
          <w:rFonts w:cs="Times New Roma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>
      <w:pPr>
        <w:snapToGrid w:val="0"/>
        <w:rPr>
          <w:rFonts w:ascii="方正仿宋_GBK" w:hAnsi="宋体" w:eastAsia="方正仿宋_GBK" w:cs="Times New Roman"/>
          <w:sz w:val="28"/>
          <w:szCs w:val="28"/>
        </w:rPr>
      </w:pPr>
      <w:r>
        <w:rPr>
          <w:rFonts w:hint="eastAsia" w:ascii="方正仿宋_GBK" w:hAnsi="宋体" w:eastAsia="方正仿宋_GBK" w:cs="方正仿宋_GBK"/>
          <w:sz w:val="28"/>
          <w:szCs w:val="28"/>
        </w:rPr>
        <w:t>一、基本情况</w:t>
      </w:r>
    </w:p>
    <w:tbl>
      <w:tblPr>
        <w:tblStyle w:val="6"/>
        <w:tblW w:w="912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9"/>
        <w:gridCol w:w="1260"/>
        <w:gridCol w:w="291"/>
        <w:gridCol w:w="1612"/>
        <w:gridCol w:w="260"/>
        <w:gridCol w:w="1267"/>
        <w:gridCol w:w="993"/>
        <w:gridCol w:w="663"/>
        <w:gridCol w:w="192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2" w:hRule="atLeast"/>
          <w:jc w:val="center"/>
        </w:trPr>
        <w:tc>
          <w:tcPr>
            <w:tcW w:w="2400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80" w:lineRule="exact"/>
              <w:jc w:val="center"/>
              <w:rPr>
                <w:rFonts w:ascii="方正仿宋_GBK" w:hAnsi="宋体" w:eastAsia="方正仿宋_GBK" w:cs="Times New Roman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方正仿宋_GBK"/>
                <w:sz w:val="28"/>
                <w:szCs w:val="28"/>
                <w:lang w:eastAsia="zh-CN"/>
              </w:rPr>
              <w:t>学院</w:t>
            </w:r>
            <w:r>
              <w:rPr>
                <w:rFonts w:hint="eastAsia" w:ascii="方正仿宋_GBK" w:hAnsi="宋体" w:eastAsia="方正仿宋_GBK" w:cs="方正仿宋_GBK"/>
                <w:sz w:val="28"/>
                <w:szCs w:val="28"/>
              </w:rPr>
              <w:t>名称</w:t>
            </w:r>
          </w:p>
        </w:tc>
        <w:tc>
          <w:tcPr>
            <w:tcW w:w="6724" w:type="dxa"/>
            <w:gridSpan w:val="6"/>
            <w:tcBorders>
              <w:top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80" w:lineRule="exact"/>
              <w:jc w:val="center"/>
              <w:rPr>
                <w:rFonts w:ascii="方正仿宋_GBK" w:hAnsi="宋体" w:eastAsia="方正仿宋_GBK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2" w:hRule="atLeast"/>
          <w:jc w:val="center"/>
        </w:trPr>
        <w:tc>
          <w:tcPr>
            <w:tcW w:w="2400" w:type="dxa"/>
            <w:gridSpan w:val="3"/>
            <w:vAlign w:val="center"/>
          </w:tcPr>
          <w:p>
            <w:pPr>
              <w:adjustRightInd w:val="0"/>
              <w:snapToGrid w:val="0"/>
              <w:spacing w:line="480" w:lineRule="exact"/>
              <w:jc w:val="center"/>
              <w:rPr>
                <w:rFonts w:hint="eastAsia" w:ascii="方正仿宋_GBK" w:hAnsi="宋体" w:eastAsia="方正仿宋_GBK" w:cs="Times New Roman"/>
                <w:sz w:val="28"/>
                <w:szCs w:val="28"/>
                <w:lang w:eastAsia="zh-CN"/>
              </w:rPr>
            </w:pPr>
            <w:r>
              <w:rPr>
                <w:rFonts w:hint="eastAsia" w:ascii="方正仿宋_GBK" w:hAnsi="宋体" w:eastAsia="方正仿宋_GBK" w:cs="Times New Roman"/>
                <w:sz w:val="28"/>
                <w:szCs w:val="28"/>
                <w:lang w:eastAsia="zh-CN"/>
              </w:rPr>
              <w:t>专业名称</w:t>
            </w:r>
          </w:p>
        </w:tc>
        <w:tc>
          <w:tcPr>
            <w:tcW w:w="6724" w:type="dxa"/>
            <w:gridSpan w:val="6"/>
            <w:vAlign w:val="center"/>
          </w:tcPr>
          <w:p>
            <w:pPr>
              <w:adjustRightInd w:val="0"/>
              <w:snapToGrid w:val="0"/>
              <w:spacing w:line="480" w:lineRule="exact"/>
              <w:jc w:val="both"/>
              <w:rPr>
                <w:rFonts w:ascii="方正仿宋_GBK" w:hAnsi="宋体" w:eastAsia="方正仿宋_GBK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2" w:hRule="atLeast"/>
          <w:jc w:val="center"/>
        </w:trPr>
        <w:tc>
          <w:tcPr>
            <w:tcW w:w="2400" w:type="dxa"/>
            <w:gridSpan w:val="3"/>
            <w:vAlign w:val="center"/>
          </w:tcPr>
          <w:p>
            <w:pPr>
              <w:adjustRightInd w:val="0"/>
              <w:snapToGrid w:val="0"/>
              <w:spacing w:line="480" w:lineRule="exact"/>
              <w:jc w:val="center"/>
              <w:rPr>
                <w:rFonts w:ascii="方正仿宋_GBK" w:hAnsi="宋体" w:eastAsia="方正仿宋_GBK" w:cs="Times New Roman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方正仿宋_GBK"/>
                <w:sz w:val="28"/>
                <w:szCs w:val="28"/>
              </w:rPr>
              <w:t>技能大师工作室名称</w:t>
            </w:r>
          </w:p>
        </w:tc>
        <w:tc>
          <w:tcPr>
            <w:tcW w:w="6724" w:type="dxa"/>
            <w:gridSpan w:val="6"/>
            <w:vAlign w:val="center"/>
          </w:tcPr>
          <w:p>
            <w:pPr>
              <w:adjustRightInd w:val="0"/>
              <w:snapToGrid w:val="0"/>
              <w:spacing w:line="480" w:lineRule="exact"/>
              <w:jc w:val="both"/>
              <w:rPr>
                <w:rFonts w:ascii="方正仿宋_GBK" w:hAnsi="宋体" w:eastAsia="方正仿宋_GBK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2" w:hRule="atLeast"/>
          <w:jc w:val="center"/>
        </w:trPr>
        <w:tc>
          <w:tcPr>
            <w:tcW w:w="9124" w:type="dxa"/>
            <w:gridSpan w:val="9"/>
            <w:vAlign w:val="center"/>
          </w:tcPr>
          <w:p>
            <w:pPr>
              <w:adjustRightInd w:val="0"/>
              <w:snapToGrid w:val="0"/>
              <w:spacing w:line="480" w:lineRule="exact"/>
              <w:jc w:val="center"/>
              <w:rPr>
                <w:rFonts w:ascii="方正仿宋_GBK" w:hAnsi="宋体" w:eastAsia="方正仿宋_GBK" w:cs="Times New Roman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方正仿宋_GBK"/>
                <w:sz w:val="28"/>
                <w:szCs w:val="28"/>
              </w:rPr>
              <w:t>负责人情况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3" w:hRule="atLeast"/>
          <w:jc w:val="center"/>
        </w:trPr>
        <w:tc>
          <w:tcPr>
            <w:tcW w:w="849" w:type="dxa"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方正仿宋_GBK"/>
                <w:color w:val="000000"/>
                <w:kern w:val="0"/>
                <w:sz w:val="28"/>
                <w:szCs w:val="28"/>
              </w:rPr>
              <w:t>姓名</w:t>
            </w:r>
          </w:p>
        </w:tc>
        <w:tc>
          <w:tcPr>
            <w:tcW w:w="1551" w:type="dxa"/>
            <w:gridSpan w:val="2"/>
            <w:vAlign w:val="center"/>
          </w:tcPr>
          <w:p>
            <w:pPr>
              <w:jc w:val="center"/>
              <w:rPr>
                <w:rFonts w:ascii="方正仿宋_GBK" w:hAnsi="宋体" w:eastAsia="方正仿宋_GBK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612" w:type="dxa"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方正仿宋_GBK"/>
                <w:color w:val="000000"/>
                <w:kern w:val="0"/>
                <w:sz w:val="28"/>
                <w:szCs w:val="28"/>
              </w:rPr>
              <w:t>性</w:t>
            </w:r>
            <w:r>
              <w:rPr>
                <w:rFonts w:ascii="方正仿宋_GBK" w:hAnsi="宋体" w:eastAsia="方正仿宋_GBK" w:cs="方正仿宋_GBK"/>
                <w:color w:val="000000"/>
                <w:kern w:val="0"/>
                <w:sz w:val="28"/>
                <w:szCs w:val="28"/>
              </w:rPr>
              <w:t xml:space="preserve"> </w:t>
            </w:r>
            <w:r>
              <w:rPr>
                <w:rFonts w:hint="eastAsia" w:ascii="方正仿宋_GBK" w:hAnsi="宋体" w:eastAsia="方正仿宋_GBK" w:cs="方正仿宋_GBK"/>
                <w:color w:val="000000"/>
                <w:kern w:val="0"/>
                <w:sz w:val="28"/>
                <w:szCs w:val="28"/>
              </w:rPr>
              <w:t>别</w:t>
            </w:r>
          </w:p>
        </w:tc>
        <w:tc>
          <w:tcPr>
            <w:tcW w:w="1527" w:type="dxa"/>
            <w:gridSpan w:val="2"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656" w:type="dxa"/>
            <w:gridSpan w:val="2"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方正仿宋_GBK"/>
                <w:color w:val="000000"/>
                <w:kern w:val="0"/>
                <w:sz w:val="28"/>
                <w:szCs w:val="28"/>
              </w:rPr>
              <w:t>出身年月</w:t>
            </w:r>
          </w:p>
        </w:tc>
        <w:tc>
          <w:tcPr>
            <w:tcW w:w="1929" w:type="dxa"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Times New Roman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1" w:hRule="atLeast"/>
          <w:jc w:val="center"/>
        </w:trPr>
        <w:tc>
          <w:tcPr>
            <w:tcW w:w="849" w:type="dxa"/>
            <w:vAlign w:val="center"/>
          </w:tcPr>
          <w:p>
            <w:pPr>
              <w:jc w:val="center"/>
              <w:rPr>
                <w:rFonts w:ascii="方正仿宋_GBK" w:hAnsi="宋体" w:eastAsia="方正仿宋_GBK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方正仿宋_GBK"/>
                <w:color w:val="000000"/>
                <w:kern w:val="0"/>
                <w:sz w:val="28"/>
                <w:szCs w:val="28"/>
              </w:rPr>
              <w:t>专业</w:t>
            </w:r>
          </w:p>
        </w:tc>
        <w:tc>
          <w:tcPr>
            <w:tcW w:w="1551" w:type="dxa"/>
            <w:gridSpan w:val="2"/>
            <w:vAlign w:val="center"/>
          </w:tcPr>
          <w:p>
            <w:pPr>
              <w:jc w:val="both"/>
              <w:rPr>
                <w:rFonts w:ascii="方正仿宋_GBK" w:hAnsi="宋体" w:eastAsia="方正仿宋_GBK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61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方正仿宋_GBK" w:hAnsi="宋体" w:eastAsia="方正仿宋_GBK" w:cs="Times New Roman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方正仿宋_GBK"/>
                <w:color w:val="000000"/>
                <w:kern w:val="0"/>
                <w:sz w:val="28"/>
                <w:szCs w:val="28"/>
              </w:rPr>
              <w:t>学历（学位）</w:t>
            </w:r>
          </w:p>
        </w:tc>
        <w:tc>
          <w:tcPr>
            <w:tcW w:w="1527" w:type="dxa"/>
            <w:gridSpan w:val="2"/>
            <w:vAlign w:val="center"/>
          </w:tcPr>
          <w:p>
            <w:pPr>
              <w:adjustRightInd w:val="0"/>
              <w:snapToGrid w:val="0"/>
              <w:jc w:val="both"/>
              <w:rPr>
                <w:rFonts w:ascii="方正仿宋_GBK" w:hAnsi="宋体" w:eastAsia="方正仿宋_GBK" w:cs="Times New Roman"/>
                <w:sz w:val="28"/>
                <w:szCs w:val="28"/>
              </w:rPr>
            </w:pPr>
          </w:p>
        </w:tc>
        <w:tc>
          <w:tcPr>
            <w:tcW w:w="1656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方正仿宋_GBK" w:hAnsi="宋体" w:eastAsia="方正仿宋_GBK" w:cs="Times New Roman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方正仿宋_GBK"/>
                <w:color w:val="000000"/>
                <w:kern w:val="0"/>
                <w:sz w:val="28"/>
                <w:szCs w:val="28"/>
              </w:rPr>
              <w:t>职业资格</w:t>
            </w:r>
          </w:p>
        </w:tc>
        <w:tc>
          <w:tcPr>
            <w:tcW w:w="1929" w:type="dxa"/>
            <w:vAlign w:val="center"/>
          </w:tcPr>
          <w:p>
            <w:pPr>
              <w:adjustRightInd w:val="0"/>
              <w:snapToGrid w:val="0"/>
              <w:jc w:val="both"/>
              <w:rPr>
                <w:rFonts w:ascii="方正仿宋_GBK" w:hAnsi="宋体" w:eastAsia="方正仿宋_GBK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3" w:hRule="atLeast"/>
          <w:jc w:val="center"/>
        </w:trPr>
        <w:tc>
          <w:tcPr>
            <w:tcW w:w="849" w:type="dxa"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方正仿宋_GBK"/>
                <w:color w:val="000000"/>
                <w:kern w:val="0"/>
                <w:sz w:val="28"/>
                <w:szCs w:val="28"/>
              </w:rPr>
              <w:t>职称</w:t>
            </w:r>
          </w:p>
        </w:tc>
        <w:tc>
          <w:tcPr>
            <w:tcW w:w="1551" w:type="dxa"/>
            <w:gridSpan w:val="2"/>
            <w:vAlign w:val="center"/>
          </w:tcPr>
          <w:p>
            <w:pPr>
              <w:widowControl/>
              <w:jc w:val="center"/>
              <w:rPr>
                <w:rFonts w:ascii="方正仿宋_GBK" w:hAnsi="宋体" w:eastAsia="方正仿宋_GBK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61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方正仿宋_GBK" w:hAnsi="宋体" w:eastAsia="方正仿宋_GBK" w:cs="Times New Roman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方正仿宋_GBK"/>
                <w:color w:val="000000"/>
                <w:kern w:val="0"/>
                <w:sz w:val="28"/>
                <w:szCs w:val="28"/>
              </w:rPr>
              <w:t>职</w:t>
            </w:r>
            <w:r>
              <w:rPr>
                <w:rFonts w:ascii="方正仿宋_GBK" w:hAnsi="宋体" w:eastAsia="方正仿宋_GBK" w:cs="方正仿宋_GBK"/>
                <w:color w:val="000000"/>
                <w:kern w:val="0"/>
                <w:sz w:val="28"/>
                <w:szCs w:val="28"/>
              </w:rPr>
              <w:t xml:space="preserve"> </w:t>
            </w:r>
            <w:r>
              <w:rPr>
                <w:rFonts w:hint="eastAsia" w:ascii="方正仿宋_GBK" w:hAnsi="宋体" w:eastAsia="方正仿宋_GBK" w:cs="方正仿宋_GBK"/>
                <w:color w:val="000000"/>
                <w:kern w:val="0"/>
                <w:sz w:val="28"/>
                <w:szCs w:val="28"/>
              </w:rPr>
              <w:t>务</w:t>
            </w:r>
          </w:p>
        </w:tc>
        <w:tc>
          <w:tcPr>
            <w:tcW w:w="1527" w:type="dxa"/>
            <w:gridSpan w:val="2"/>
            <w:vAlign w:val="center"/>
          </w:tcPr>
          <w:p>
            <w:pPr>
              <w:adjustRightInd w:val="0"/>
              <w:snapToGrid w:val="0"/>
              <w:jc w:val="both"/>
              <w:rPr>
                <w:rFonts w:ascii="方正仿宋_GBK" w:hAnsi="宋体" w:eastAsia="方正仿宋_GBK" w:cs="Times New Roman"/>
                <w:sz w:val="28"/>
                <w:szCs w:val="28"/>
              </w:rPr>
            </w:pPr>
          </w:p>
        </w:tc>
        <w:tc>
          <w:tcPr>
            <w:tcW w:w="1656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方正仿宋_GBK" w:hAnsi="宋体" w:eastAsia="方正仿宋_GBK" w:cs="Times New Roman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方正仿宋_GBK"/>
                <w:color w:val="000000"/>
                <w:sz w:val="28"/>
                <w:szCs w:val="28"/>
              </w:rPr>
              <w:t>联系电话</w:t>
            </w:r>
          </w:p>
        </w:tc>
        <w:tc>
          <w:tcPr>
            <w:tcW w:w="1929" w:type="dxa"/>
            <w:vAlign w:val="center"/>
          </w:tcPr>
          <w:p>
            <w:pPr>
              <w:adjustRightInd w:val="0"/>
              <w:snapToGrid w:val="0"/>
              <w:jc w:val="both"/>
              <w:rPr>
                <w:rFonts w:ascii="方正仿宋_GBK" w:hAnsi="宋体" w:eastAsia="方正仿宋_GBK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68" w:hRule="atLeast"/>
          <w:jc w:val="center"/>
        </w:trPr>
        <w:tc>
          <w:tcPr>
            <w:tcW w:w="849" w:type="dxa"/>
            <w:vAlign w:val="center"/>
          </w:tcPr>
          <w:p>
            <w:pPr>
              <w:adjustRightInd w:val="0"/>
              <w:snapToGrid w:val="0"/>
              <w:spacing w:line="480" w:lineRule="exact"/>
              <w:jc w:val="center"/>
              <w:rPr>
                <w:rFonts w:ascii="方正仿宋_GBK" w:hAnsi="宋体" w:eastAsia="方正仿宋_GBK" w:cs="Times New Roman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方正仿宋_GBK"/>
                <w:sz w:val="28"/>
                <w:szCs w:val="28"/>
              </w:rPr>
              <w:t>获奖情况</w:t>
            </w:r>
          </w:p>
        </w:tc>
        <w:tc>
          <w:tcPr>
            <w:tcW w:w="8275" w:type="dxa"/>
            <w:gridSpan w:val="8"/>
            <w:vAlign w:val="center"/>
          </w:tcPr>
          <w:p>
            <w:pPr>
              <w:widowControl/>
              <w:ind w:firstLine="560" w:firstLineChars="200"/>
              <w:jc w:val="left"/>
              <w:rPr>
                <w:rFonts w:ascii="方正仿宋_GBK" w:hAnsi="宋体" w:eastAsia="方正仿宋_GBK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0" w:hRule="atLeast"/>
          <w:jc w:val="center"/>
        </w:trPr>
        <w:tc>
          <w:tcPr>
            <w:tcW w:w="9124" w:type="dxa"/>
            <w:gridSpan w:val="9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方正仿宋_GBK" w:hAnsi="宋体" w:eastAsia="方正仿宋_GBK" w:cs="Times New Roman"/>
                <w:sz w:val="28"/>
                <w:szCs w:val="28"/>
                <w:lang w:eastAsia="zh-CN"/>
              </w:rPr>
            </w:pPr>
            <w:r>
              <w:rPr>
                <w:rFonts w:hint="eastAsia" w:ascii="方正仿宋_GBK" w:hAnsi="宋体" w:eastAsia="方正仿宋_GBK" w:cs="方正仿宋_GBK"/>
                <w:color w:val="000000"/>
                <w:kern w:val="0"/>
                <w:sz w:val="28"/>
                <w:szCs w:val="28"/>
              </w:rPr>
              <w:t>依托</w:t>
            </w:r>
            <w:r>
              <w:rPr>
                <w:rFonts w:hint="eastAsia" w:ascii="方正仿宋_GBK" w:hAnsi="宋体" w:eastAsia="方正仿宋_GBK" w:cs="方正仿宋_GBK"/>
                <w:color w:val="000000"/>
                <w:kern w:val="0"/>
                <w:sz w:val="28"/>
                <w:szCs w:val="28"/>
                <w:lang w:eastAsia="zh-CN"/>
              </w:rPr>
              <w:t>专业</w:t>
            </w:r>
            <w:r>
              <w:rPr>
                <w:rFonts w:hint="eastAsia" w:ascii="方正仿宋_GBK" w:hAnsi="宋体" w:eastAsia="方正仿宋_GBK" w:cs="方正仿宋_GBK"/>
                <w:color w:val="000000"/>
                <w:kern w:val="0"/>
                <w:sz w:val="28"/>
                <w:szCs w:val="28"/>
              </w:rPr>
              <w:t>实训基地</w:t>
            </w:r>
            <w:r>
              <w:rPr>
                <w:rFonts w:hint="eastAsia" w:ascii="方正仿宋_GBK" w:hAnsi="宋体" w:eastAsia="方正仿宋_GBK" w:cs="方正仿宋_GBK"/>
                <w:color w:val="000000"/>
                <w:kern w:val="0"/>
                <w:sz w:val="28"/>
                <w:szCs w:val="28"/>
                <w:lang w:eastAsia="zh-CN"/>
              </w:rPr>
              <w:t>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0" w:hRule="atLeast"/>
          <w:jc w:val="center"/>
        </w:trPr>
        <w:tc>
          <w:tcPr>
            <w:tcW w:w="2109" w:type="dxa"/>
            <w:gridSpan w:val="2"/>
            <w:vAlign w:val="center"/>
          </w:tcPr>
          <w:p>
            <w:pPr>
              <w:adjustRightInd w:val="0"/>
              <w:snapToGrid w:val="0"/>
              <w:spacing w:line="480" w:lineRule="exact"/>
              <w:ind w:left="-107" w:leftChars="-51" w:right="-115" w:rightChars="-55"/>
              <w:jc w:val="center"/>
              <w:rPr>
                <w:rFonts w:ascii="方正仿宋_GBK" w:hAnsi="宋体" w:eastAsia="方正仿宋_GBK" w:cs="Times New Roman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方正仿宋_GBK"/>
                <w:color w:val="000000"/>
                <w:kern w:val="0"/>
                <w:sz w:val="28"/>
                <w:szCs w:val="28"/>
                <w:lang w:eastAsia="zh-CN"/>
              </w:rPr>
              <w:t>专业</w:t>
            </w:r>
            <w:r>
              <w:rPr>
                <w:rFonts w:hint="eastAsia" w:ascii="方正仿宋_GBK" w:hAnsi="宋体" w:eastAsia="方正仿宋_GBK" w:cs="方正仿宋_GBK"/>
                <w:color w:val="000000"/>
                <w:kern w:val="0"/>
                <w:sz w:val="28"/>
                <w:szCs w:val="28"/>
              </w:rPr>
              <w:t>实训基地</w:t>
            </w:r>
            <w:r>
              <w:rPr>
                <w:rFonts w:hint="eastAsia" w:ascii="方正仿宋_GBK" w:hAnsi="宋体" w:eastAsia="方正仿宋_GBK" w:cs="方正仿宋_GBK"/>
                <w:sz w:val="28"/>
                <w:szCs w:val="28"/>
              </w:rPr>
              <w:t>名称</w:t>
            </w:r>
          </w:p>
        </w:tc>
        <w:tc>
          <w:tcPr>
            <w:tcW w:w="2163" w:type="dxa"/>
            <w:gridSpan w:val="3"/>
            <w:vAlign w:val="center"/>
          </w:tcPr>
          <w:p>
            <w:pPr>
              <w:adjustRightInd w:val="0"/>
              <w:snapToGrid w:val="0"/>
              <w:spacing w:line="480" w:lineRule="exact"/>
              <w:ind w:left="-107" w:leftChars="-51" w:right="-115" w:rightChars="-55"/>
              <w:jc w:val="center"/>
              <w:rPr>
                <w:rFonts w:ascii="方正仿宋_GBK" w:hAnsi="宋体" w:eastAsia="方正仿宋_GBK" w:cs="Times New Roman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方正仿宋_GBK"/>
                <w:sz w:val="28"/>
                <w:szCs w:val="28"/>
              </w:rPr>
              <w:t>地点</w:t>
            </w:r>
          </w:p>
        </w:tc>
        <w:tc>
          <w:tcPr>
            <w:tcW w:w="2260" w:type="dxa"/>
            <w:gridSpan w:val="2"/>
            <w:vAlign w:val="center"/>
          </w:tcPr>
          <w:p>
            <w:pPr>
              <w:adjustRightInd w:val="0"/>
              <w:snapToGrid w:val="0"/>
              <w:spacing w:line="480" w:lineRule="exact"/>
              <w:ind w:left="-107" w:leftChars="-51" w:right="-115" w:rightChars="-55"/>
              <w:jc w:val="center"/>
              <w:rPr>
                <w:rFonts w:ascii="方正仿宋_GBK" w:hAnsi="宋体" w:eastAsia="方正仿宋_GBK" w:cs="Times New Roman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方正仿宋_GBK"/>
                <w:sz w:val="28"/>
                <w:szCs w:val="28"/>
              </w:rPr>
              <w:t>仪器设备总值</w:t>
            </w:r>
          </w:p>
        </w:tc>
        <w:tc>
          <w:tcPr>
            <w:tcW w:w="2592" w:type="dxa"/>
            <w:gridSpan w:val="2"/>
            <w:vAlign w:val="center"/>
          </w:tcPr>
          <w:p>
            <w:pPr>
              <w:adjustRightInd w:val="0"/>
              <w:snapToGrid w:val="0"/>
              <w:spacing w:line="480" w:lineRule="exact"/>
              <w:ind w:left="-107" w:leftChars="-51" w:right="-115" w:rightChars="-55"/>
              <w:jc w:val="center"/>
              <w:rPr>
                <w:rFonts w:ascii="方正仿宋_GBK" w:hAnsi="宋体" w:eastAsia="方正仿宋_GBK" w:cs="Times New Roman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方正仿宋_GBK"/>
                <w:sz w:val="28"/>
                <w:szCs w:val="28"/>
              </w:rPr>
              <w:t>年服务学生数量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50" w:hRule="atLeast"/>
          <w:jc w:val="center"/>
        </w:trPr>
        <w:tc>
          <w:tcPr>
            <w:tcW w:w="2109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80" w:lineRule="exact"/>
              <w:ind w:left="-107" w:leftChars="-51" w:right="-115" w:rightChars="-55"/>
              <w:jc w:val="center"/>
              <w:rPr>
                <w:rFonts w:ascii="方正仿宋_GBK" w:hAnsi="宋体" w:eastAsia="方正仿宋_GBK" w:cs="Times New Roman"/>
                <w:sz w:val="28"/>
                <w:szCs w:val="28"/>
              </w:rPr>
            </w:pPr>
          </w:p>
        </w:tc>
        <w:tc>
          <w:tcPr>
            <w:tcW w:w="2163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80" w:lineRule="exact"/>
              <w:ind w:left="-107" w:leftChars="-51" w:right="-115" w:rightChars="-55"/>
              <w:jc w:val="center"/>
              <w:rPr>
                <w:rFonts w:ascii="方正仿宋_GBK" w:hAnsi="宋体" w:eastAsia="方正仿宋_GBK" w:cs="Times New Roman"/>
                <w:sz w:val="28"/>
                <w:szCs w:val="28"/>
              </w:rPr>
            </w:pPr>
          </w:p>
        </w:tc>
        <w:tc>
          <w:tcPr>
            <w:tcW w:w="2260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80" w:lineRule="exact"/>
              <w:ind w:left="-107" w:leftChars="-51" w:right="-115" w:rightChars="-55"/>
              <w:jc w:val="center"/>
              <w:rPr>
                <w:rFonts w:ascii="方正仿宋_GBK" w:hAnsi="宋体" w:eastAsia="方正仿宋_GBK" w:cs="Times New Roman"/>
                <w:sz w:val="28"/>
                <w:szCs w:val="28"/>
              </w:rPr>
            </w:pPr>
          </w:p>
        </w:tc>
        <w:tc>
          <w:tcPr>
            <w:tcW w:w="2592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80" w:lineRule="exact"/>
              <w:ind w:left="-107" w:leftChars="-51" w:right="-115" w:rightChars="-55"/>
              <w:jc w:val="both"/>
              <w:rPr>
                <w:rFonts w:ascii="方正仿宋_GBK" w:hAnsi="宋体" w:eastAsia="方正仿宋_GBK" w:cs="Times New Roman"/>
                <w:sz w:val="28"/>
                <w:szCs w:val="28"/>
              </w:rPr>
            </w:pPr>
          </w:p>
        </w:tc>
      </w:tr>
    </w:tbl>
    <w:p>
      <w:pPr>
        <w:snapToGrid w:val="0"/>
        <w:rPr>
          <w:rFonts w:ascii="方正仿宋_GBK" w:hAnsi="宋体" w:eastAsia="方正仿宋_GBK" w:cs="Times New Roman"/>
          <w:sz w:val="28"/>
          <w:szCs w:val="28"/>
        </w:rPr>
      </w:pPr>
      <w:r>
        <w:rPr>
          <w:rFonts w:hint="eastAsia" w:ascii="方正仿宋_GBK" w:hAnsi="宋体" w:eastAsia="方正仿宋_GBK" w:cs="方正仿宋_GBK"/>
          <w:sz w:val="28"/>
          <w:szCs w:val="28"/>
        </w:rPr>
        <w:t>二、现有条件</w:t>
      </w:r>
    </w:p>
    <w:tbl>
      <w:tblPr>
        <w:tblStyle w:val="6"/>
        <w:tblW w:w="0" w:type="auto"/>
        <w:tblInd w:w="-1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0" w:hRule="atLeast"/>
        </w:trPr>
        <w:tc>
          <w:tcPr>
            <w:tcW w:w="9036" w:type="dxa"/>
          </w:tcPr>
          <w:p>
            <w:pPr>
              <w:snapToGrid w:val="0"/>
              <w:rPr>
                <w:rFonts w:ascii="方正仿宋_GBK" w:eastAsia="方正仿宋_GBK" w:cs="Times New Roman"/>
                <w:kern w:val="0"/>
                <w:sz w:val="28"/>
                <w:szCs w:val="28"/>
              </w:rPr>
            </w:pPr>
            <w:r>
              <w:rPr>
                <w:rFonts w:hint="eastAsia" w:ascii="方正仿宋_GBK" w:eastAsia="方正仿宋_GBK" w:cs="方正仿宋_GBK"/>
                <w:kern w:val="0"/>
                <w:sz w:val="28"/>
                <w:szCs w:val="28"/>
                <w:lang w:val="en-US" w:eastAsia="zh-CN"/>
              </w:rPr>
              <w:t>1</w:t>
            </w:r>
            <w:r>
              <w:rPr>
                <w:rFonts w:hint="eastAsia" w:ascii="方正仿宋_GBK" w:eastAsia="方正仿宋_GBK" w:cs="方正仿宋_GBK"/>
                <w:kern w:val="0"/>
                <w:sz w:val="28"/>
                <w:szCs w:val="28"/>
              </w:rPr>
              <w:t>、依托实训基地现有条件（设备、场地等</w:t>
            </w:r>
            <w:r>
              <w:rPr>
                <w:rFonts w:hint="eastAsia" w:ascii="方正仿宋_GBK" w:eastAsia="方正仿宋_GBK" w:cs="方正仿宋_GBK"/>
                <w:kern w:val="0"/>
                <w:sz w:val="28"/>
                <w:szCs w:val="28"/>
                <w:lang w:eastAsia="zh-CN"/>
              </w:rPr>
              <w:t>，不少于</w:t>
            </w:r>
            <w:r>
              <w:rPr>
                <w:rFonts w:hint="eastAsia" w:ascii="方正仿宋_GBK" w:eastAsia="方正仿宋_GBK" w:cs="方正仿宋_GBK"/>
                <w:kern w:val="0"/>
                <w:sz w:val="28"/>
                <w:szCs w:val="28"/>
                <w:lang w:val="en-US" w:eastAsia="zh-CN"/>
              </w:rPr>
              <w:t>1000字</w:t>
            </w:r>
            <w:r>
              <w:rPr>
                <w:rFonts w:hint="eastAsia" w:ascii="方正仿宋_GBK" w:eastAsia="方正仿宋_GBK" w:cs="方正仿宋_GBK"/>
                <w:kern w:val="0"/>
                <w:sz w:val="28"/>
                <w:szCs w:val="28"/>
              </w:rPr>
              <w:t>）：</w:t>
            </w:r>
          </w:p>
          <w:p>
            <w:pPr>
              <w:snapToGrid w:val="0"/>
              <w:spacing w:before="240" w:after="24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hint="eastAsia" w:cs="宋体"/>
                <w:color w:val="000000"/>
                <w:sz w:val="24"/>
                <w:szCs w:val="24"/>
              </w:rPr>
              <w:t>（</w:t>
            </w:r>
            <w:r>
              <w:rPr>
                <w:rFonts w:ascii="宋体" w:hAnsi="宋体" w:cs="宋体"/>
                <w:color w:val="000000"/>
                <w:sz w:val="24"/>
                <w:szCs w:val="24"/>
              </w:rPr>
              <w:t>1</w:t>
            </w:r>
            <w:r>
              <w:rPr>
                <w:rFonts w:hint="eastAsia" w:cs="宋体"/>
                <w:color w:val="000000"/>
                <w:sz w:val="24"/>
                <w:szCs w:val="24"/>
              </w:rPr>
              <w:t>）学校的依托条件：</w:t>
            </w:r>
          </w:p>
          <w:p>
            <w:pPr>
              <w:autoSpaceDE w:val="0"/>
              <w:autoSpaceDN w:val="0"/>
              <w:adjustRightInd w:val="0"/>
              <w:spacing w:line="360" w:lineRule="auto"/>
              <w:ind w:firstLine="480" w:firstLineChars="200"/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hint="eastAsia" w:cs="宋体"/>
                <w:color w:val="000000"/>
                <w:sz w:val="24"/>
                <w:szCs w:val="24"/>
              </w:rPr>
              <w:t>①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rFonts w:hint="eastAsia" w:cs="宋体"/>
                <w:color w:val="000000"/>
                <w:sz w:val="24"/>
                <w:szCs w:val="24"/>
              </w:rPr>
              <w:t>主要建筑设施：</w:t>
            </w:r>
          </w:p>
          <w:p>
            <w:pPr>
              <w:snapToGrid w:val="0"/>
              <w:spacing w:line="360" w:lineRule="auto"/>
              <w:ind w:firstLine="480" w:firstLineChars="20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hint="eastAsia" w:cs="宋体"/>
                <w:color w:val="000000"/>
                <w:sz w:val="24"/>
                <w:szCs w:val="24"/>
              </w:rPr>
              <w:t>②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rFonts w:hint="eastAsia" w:cs="宋体"/>
                <w:color w:val="000000"/>
                <w:sz w:val="24"/>
                <w:szCs w:val="24"/>
              </w:rPr>
              <w:t>设备：</w:t>
            </w:r>
          </w:p>
          <w:p>
            <w:pPr>
              <w:autoSpaceDE w:val="0"/>
              <w:autoSpaceDN w:val="0"/>
              <w:adjustRightInd w:val="0"/>
              <w:spacing w:line="360" w:lineRule="auto"/>
              <w:ind w:firstLine="480" w:firstLineChars="200"/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hint="eastAsia" w:cs="宋体"/>
                <w:color w:val="000000"/>
                <w:sz w:val="24"/>
                <w:szCs w:val="24"/>
              </w:rPr>
              <w:t>③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rFonts w:hint="eastAsia" w:cs="宋体"/>
                <w:color w:val="000000"/>
                <w:sz w:val="24"/>
                <w:szCs w:val="24"/>
              </w:rPr>
              <w:t>资金保障：</w:t>
            </w:r>
          </w:p>
          <w:p>
            <w:pPr>
              <w:autoSpaceDE w:val="0"/>
              <w:autoSpaceDN w:val="0"/>
              <w:adjustRightInd w:val="0"/>
              <w:spacing w:line="360" w:lineRule="auto"/>
              <w:ind w:firstLine="480" w:firstLineChars="200"/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hint="eastAsia" w:cs="宋体"/>
                <w:color w:val="000000"/>
                <w:sz w:val="24"/>
                <w:szCs w:val="24"/>
              </w:rPr>
              <w:t>④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rFonts w:hint="eastAsia" w:cs="宋体"/>
                <w:color w:val="000000"/>
                <w:sz w:val="24"/>
                <w:szCs w:val="24"/>
              </w:rPr>
              <w:t>机制保障：</w:t>
            </w:r>
          </w:p>
          <w:p>
            <w:pPr>
              <w:snapToGrid w:val="0"/>
              <w:spacing w:line="360" w:lineRule="auto"/>
              <w:ind w:firstLine="480" w:firstLineChars="20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hint="eastAsia" w:cs="宋体"/>
                <w:color w:val="000000"/>
                <w:sz w:val="24"/>
                <w:szCs w:val="24"/>
              </w:rPr>
              <w:t>⑤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rFonts w:hint="eastAsia" w:cs="宋体"/>
                <w:color w:val="000000"/>
                <w:sz w:val="24"/>
                <w:szCs w:val="24"/>
              </w:rPr>
              <w:t>管理团队：</w:t>
            </w:r>
          </w:p>
          <w:tbl>
            <w:tblPr>
              <w:tblStyle w:val="6"/>
              <w:tblW w:w="5132" w:type="pct"/>
              <w:jc w:val="center"/>
              <w:tblBorders>
                <w:top w:val="single" w:color="000000" w:sz="2" w:space="0"/>
                <w:left w:val="single" w:color="000000" w:sz="2" w:space="0"/>
                <w:bottom w:val="single" w:color="000000" w:sz="2" w:space="0"/>
                <w:right w:val="single" w:color="000000" w:sz="2" w:space="0"/>
                <w:insideH w:val="single" w:color="000000" w:sz="2" w:space="0"/>
                <w:insideV w:val="single" w:color="000000" w:sz="2" w:space="0"/>
              </w:tblBorders>
              <w:tblLayout w:type="autofit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153"/>
              <w:gridCol w:w="1953"/>
              <w:gridCol w:w="2305"/>
              <w:gridCol w:w="1594"/>
              <w:gridCol w:w="2043"/>
            </w:tblGrid>
            <w:tr>
              <w:tblPrEx>
                <w:tblBorders>
                  <w:top w:val="single" w:color="000000" w:sz="2" w:space="0"/>
                  <w:left w:val="single" w:color="000000" w:sz="2" w:space="0"/>
                  <w:bottom w:val="single" w:color="000000" w:sz="2" w:space="0"/>
                  <w:right w:val="single" w:color="000000" w:sz="2" w:space="0"/>
                  <w:insideH w:val="single" w:color="000000" w:sz="2" w:space="0"/>
                  <w:insideV w:val="single" w:color="000000" w:sz="2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cantSplit/>
                <w:trHeight w:val="465" w:hRule="atLeast"/>
                <w:jc w:val="center"/>
              </w:trPr>
              <w:tc>
                <w:tcPr>
                  <w:tcW w:w="637" w:type="pct"/>
                  <w:vMerge w:val="restart"/>
                  <w:tcBorders>
                    <w:top w:val="single" w:color="000000" w:sz="2" w:space="0"/>
                    <w:left w:val="single" w:color="000000" w:sz="2" w:space="0"/>
                    <w:bottom w:val="single" w:color="000000" w:sz="2" w:space="0"/>
                    <w:right w:val="single" w:color="000000" w:sz="2" w:space="0"/>
                  </w:tcBorders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ascii="宋体" w:cs="Times New Roman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cs="宋体"/>
                      <w:sz w:val="24"/>
                      <w:szCs w:val="24"/>
                    </w:rPr>
                    <w:t>项目建设团队</w:t>
                  </w:r>
                </w:p>
              </w:tc>
              <w:tc>
                <w:tcPr>
                  <w:tcW w:w="1079" w:type="pct"/>
                  <w:tcBorders>
                    <w:top w:val="single" w:color="000000" w:sz="2" w:space="0"/>
                    <w:left w:val="single" w:color="000000" w:sz="2" w:space="0"/>
                    <w:bottom w:val="single" w:color="000000" w:sz="2" w:space="0"/>
                    <w:right w:val="single" w:color="000000" w:sz="2" w:space="0"/>
                  </w:tcBorders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ascii="宋体" w:cs="Times New Roman"/>
                      <w:position w:val="6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cs="宋体"/>
                      <w:position w:val="6"/>
                      <w:sz w:val="24"/>
                      <w:szCs w:val="24"/>
                    </w:rPr>
                    <w:t>负责人姓名</w:t>
                  </w:r>
                </w:p>
              </w:tc>
              <w:tc>
                <w:tcPr>
                  <w:tcW w:w="1274" w:type="pct"/>
                  <w:tcBorders>
                    <w:top w:val="single" w:color="000000" w:sz="2" w:space="0"/>
                    <w:left w:val="single" w:color="000000" w:sz="2" w:space="0"/>
                    <w:bottom w:val="single" w:color="000000" w:sz="2" w:space="0"/>
                    <w:right w:val="single" w:color="000000" w:sz="2" w:space="0"/>
                  </w:tcBorders>
                  <w:vAlign w:val="center"/>
                </w:tcPr>
                <w:p>
                  <w:pPr>
                    <w:spacing w:line="360" w:lineRule="auto"/>
                    <w:jc w:val="both"/>
                    <w:rPr>
                      <w:rFonts w:ascii="宋体" w:cs="Times New Roman"/>
                      <w:position w:val="6"/>
                      <w:sz w:val="24"/>
                      <w:szCs w:val="24"/>
                    </w:rPr>
                  </w:pPr>
                </w:p>
              </w:tc>
              <w:tc>
                <w:tcPr>
                  <w:tcW w:w="881" w:type="pct"/>
                  <w:tcBorders>
                    <w:top w:val="single" w:color="000000" w:sz="2" w:space="0"/>
                    <w:left w:val="single" w:color="000000" w:sz="2" w:space="0"/>
                    <w:bottom w:val="single" w:color="000000" w:sz="2" w:space="0"/>
                    <w:right w:val="single" w:color="000000" w:sz="2" w:space="0"/>
                  </w:tcBorders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ascii="宋体" w:cs="Times New Roman"/>
                      <w:position w:val="6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cs="宋体"/>
                      <w:position w:val="6"/>
                      <w:sz w:val="24"/>
                      <w:szCs w:val="24"/>
                      <w:lang w:eastAsia="zh-CN"/>
                    </w:rPr>
                    <w:t>学院（</w:t>
                  </w:r>
                  <w:r>
                    <w:rPr>
                      <w:rFonts w:hint="eastAsia" w:ascii="宋体" w:hAnsi="宋体" w:cs="宋体"/>
                      <w:position w:val="6"/>
                      <w:sz w:val="24"/>
                      <w:szCs w:val="24"/>
                    </w:rPr>
                    <w:t>部门</w:t>
                  </w:r>
                  <w:r>
                    <w:rPr>
                      <w:rFonts w:hint="eastAsia" w:ascii="宋体" w:hAnsi="宋体" w:cs="宋体"/>
                      <w:position w:val="6"/>
                      <w:sz w:val="24"/>
                      <w:szCs w:val="24"/>
                      <w:lang w:eastAsia="zh-CN"/>
                    </w:rPr>
                    <w:t>）</w:t>
                  </w:r>
                  <w:r>
                    <w:rPr>
                      <w:rFonts w:hint="eastAsia" w:ascii="宋体" w:hAnsi="宋体" w:cs="宋体"/>
                      <w:position w:val="6"/>
                      <w:sz w:val="24"/>
                      <w:szCs w:val="24"/>
                    </w:rPr>
                    <w:t>及职务</w:t>
                  </w:r>
                </w:p>
              </w:tc>
              <w:tc>
                <w:tcPr>
                  <w:tcW w:w="1129" w:type="pct"/>
                  <w:tcBorders>
                    <w:top w:val="single" w:color="000000" w:sz="2" w:space="0"/>
                    <w:left w:val="single" w:color="000000" w:sz="2" w:space="0"/>
                    <w:bottom w:val="single" w:color="000000" w:sz="2" w:space="0"/>
                    <w:right w:val="single" w:color="000000" w:sz="2" w:space="0"/>
                  </w:tcBorders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ascii="宋体" w:cs="Times New Roman"/>
                      <w:position w:val="6"/>
                      <w:sz w:val="24"/>
                      <w:szCs w:val="24"/>
                    </w:rPr>
                  </w:pPr>
                </w:p>
              </w:tc>
            </w:tr>
            <w:tr>
              <w:tblPrEx>
                <w:tblBorders>
                  <w:top w:val="single" w:color="000000" w:sz="2" w:space="0"/>
                  <w:left w:val="single" w:color="000000" w:sz="2" w:space="0"/>
                  <w:bottom w:val="single" w:color="000000" w:sz="2" w:space="0"/>
                  <w:right w:val="single" w:color="000000" w:sz="2" w:space="0"/>
                  <w:insideH w:val="single" w:color="000000" w:sz="2" w:space="0"/>
                  <w:insideV w:val="single" w:color="000000" w:sz="2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cantSplit/>
                <w:trHeight w:val="465" w:hRule="atLeast"/>
                <w:jc w:val="center"/>
              </w:trPr>
              <w:tc>
                <w:tcPr>
                  <w:tcW w:w="637" w:type="pct"/>
                  <w:vMerge w:val="continue"/>
                  <w:tcBorders>
                    <w:top w:val="single" w:color="000000" w:sz="2" w:space="0"/>
                    <w:left w:val="single" w:color="000000" w:sz="2" w:space="0"/>
                    <w:bottom w:val="single" w:color="000000" w:sz="2" w:space="0"/>
                    <w:right w:val="single" w:color="000000" w:sz="2" w:space="0"/>
                  </w:tcBorders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ascii="宋体" w:cs="Times New Roman"/>
                      <w:position w:val="6"/>
                      <w:sz w:val="24"/>
                      <w:szCs w:val="24"/>
                    </w:rPr>
                  </w:pPr>
                </w:p>
              </w:tc>
              <w:tc>
                <w:tcPr>
                  <w:tcW w:w="1079" w:type="pct"/>
                  <w:tcBorders>
                    <w:top w:val="single" w:color="000000" w:sz="2" w:space="0"/>
                    <w:left w:val="single" w:color="000000" w:sz="2" w:space="0"/>
                    <w:bottom w:val="single" w:color="000000" w:sz="2" w:space="0"/>
                    <w:right w:val="single" w:color="000000" w:sz="2" w:space="0"/>
                  </w:tcBorders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ascii="宋体" w:cs="Times New Roman"/>
                      <w:position w:val="6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cs="宋体"/>
                      <w:position w:val="6"/>
                      <w:sz w:val="24"/>
                      <w:szCs w:val="24"/>
                      <w:lang w:eastAsia="zh-CN"/>
                    </w:rPr>
                    <w:t>联系</w:t>
                  </w:r>
                  <w:r>
                    <w:rPr>
                      <w:rFonts w:hint="eastAsia" w:ascii="宋体" w:hAnsi="宋体" w:cs="宋体"/>
                      <w:position w:val="6"/>
                      <w:sz w:val="24"/>
                      <w:szCs w:val="24"/>
                    </w:rPr>
                    <w:t>电话</w:t>
                  </w:r>
                </w:p>
              </w:tc>
              <w:tc>
                <w:tcPr>
                  <w:tcW w:w="1274" w:type="pct"/>
                  <w:tcBorders>
                    <w:top w:val="single" w:color="000000" w:sz="2" w:space="0"/>
                    <w:left w:val="single" w:color="000000" w:sz="2" w:space="0"/>
                    <w:bottom w:val="single" w:color="000000" w:sz="2" w:space="0"/>
                    <w:right w:val="single" w:color="000000" w:sz="2" w:space="0"/>
                  </w:tcBorders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ascii="宋体" w:cs="Times New Roman"/>
                      <w:position w:val="6"/>
                      <w:sz w:val="24"/>
                      <w:szCs w:val="24"/>
                    </w:rPr>
                  </w:pPr>
                </w:p>
              </w:tc>
              <w:tc>
                <w:tcPr>
                  <w:tcW w:w="881" w:type="pct"/>
                  <w:tcBorders>
                    <w:top w:val="single" w:color="000000" w:sz="2" w:space="0"/>
                    <w:left w:val="single" w:color="000000" w:sz="2" w:space="0"/>
                    <w:bottom w:val="single" w:color="000000" w:sz="2" w:space="0"/>
                    <w:right w:val="single" w:color="000000" w:sz="2" w:space="0"/>
                  </w:tcBorders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eastAsia" w:ascii="宋体" w:eastAsia="宋体" w:cs="Times New Roman"/>
                      <w:position w:val="6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hint="eastAsia" w:ascii="宋体" w:cs="Times New Roman"/>
                      <w:position w:val="6"/>
                      <w:sz w:val="24"/>
                      <w:szCs w:val="24"/>
                      <w:lang w:eastAsia="zh-CN"/>
                    </w:rPr>
                    <w:t>邮箱</w:t>
                  </w:r>
                </w:p>
              </w:tc>
              <w:tc>
                <w:tcPr>
                  <w:tcW w:w="1129" w:type="pct"/>
                  <w:tcBorders>
                    <w:top w:val="single" w:color="000000" w:sz="2" w:space="0"/>
                    <w:left w:val="single" w:color="000000" w:sz="2" w:space="0"/>
                    <w:bottom w:val="single" w:color="000000" w:sz="2" w:space="0"/>
                    <w:right w:val="single" w:color="000000" w:sz="2" w:space="0"/>
                  </w:tcBorders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ascii="宋体" w:cs="Times New Roman"/>
                      <w:position w:val="6"/>
                      <w:sz w:val="24"/>
                      <w:szCs w:val="24"/>
                    </w:rPr>
                  </w:pPr>
                </w:p>
              </w:tc>
            </w:tr>
            <w:tr>
              <w:tblPrEx>
                <w:tblBorders>
                  <w:top w:val="single" w:color="000000" w:sz="2" w:space="0"/>
                  <w:left w:val="single" w:color="000000" w:sz="2" w:space="0"/>
                  <w:bottom w:val="single" w:color="000000" w:sz="2" w:space="0"/>
                  <w:right w:val="single" w:color="000000" w:sz="2" w:space="0"/>
                  <w:insideH w:val="single" w:color="000000" w:sz="2" w:space="0"/>
                  <w:insideV w:val="single" w:color="000000" w:sz="2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cantSplit/>
                <w:trHeight w:val="71" w:hRule="atLeast"/>
                <w:jc w:val="center"/>
              </w:trPr>
              <w:tc>
                <w:tcPr>
                  <w:tcW w:w="637" w:type="pct"/>
                  <w:vMerge w:val="continue"/>
                  <w:tcBorders>
                    <w:top w:val="single" w:color="000000" w:sz="2" w:space="0"/>
                    <w:left w:val="single" w:color="000000" w:sz="2" w:space="0"/>
                    <w:bottom w:val="single" w:color="000000" w:sz="2" w:space="0"/>
                    <w:right w:val="single" w:color="000000" w:sz="2" w:space="0"/>
                  </w:tcBorders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ascii="宋体" w:cs="Times New Roman"/>
                      <w:position w:val="6"/>
                      <w:sz w:val="24"/>
                      <w:szCs w:val="24"/>
                    </w:rPr>
                  </w:pPr>
                </w:p>
              </w:tc>
              <w:tc>
                <w:tcPr>
                  <w:tcW w:w="1079" w:type="pct"/>
                  <w:tcBorders>
                    <w:top w:val="single" w:color="000000" w:sz="2" w:space="0"/>
                    <w:left w:val="single" w:color="000000" w:sz="2" w:space="0"/>
                    <w:bottom w:val="single" w:color="000000" w:sz="2" w:space="0"/>
                    <w:right w:val="single" w:color="000000" w:sz="2" w:space="0"/>
                  </w:tcBorders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ascii="宋体" w:cs="Times New Roman"/>
                      <w:position w:val="6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cs="宋体"/>
                      <w:position w:val="6"/>
                      <w:sz w:val="24"/>
                      <w:szCs w:val="24"/>
                    </w:rPr>
                    <w:t>团队成员</w:t>
                  </w:r>
                </w:p>
              </w:tc>
              <w:tc>
                <w:tcPr>
                  <w:tcW w:w="3284" w:type="pct"/>
                  <w:gridSpan w:val="3"/>
                  <w:tcBorders>
                    <w:top w:val="single" w:color="000000" w:sz="2" w:space="0"/>
                    <w:left w:val="single" w:color="000000" w:sz="2" w:space="0"/>
                    <w:bottom w:val="single" w:color="000000" w:sz="2" w:space="0"/>
                    <w:right w:val="single" w:color="000000" w:sz="2" w:space="0"/>
                  </w:tcBorders>
                  <w:vAlign w:val="center"/>
                </w:tcPr>
                <w:p>
                  <w:pPr>
                    <w:spacing w:line="360" w:lineRule="auto"/>
                    <w:jc w:val="both"/>
                    <w:rPr>
                      <w:rFonts w:ascii="宋体" w:cs="Times New Roman"/>
                      <w:position w:val="6"/>
                      <w:sz w:val="24"/>
                      <w:szCs w:val="24"/>
                    </w:rPr>
                  </w:pPr>
                </w:p>
              </w:tc>
            </w:tr>
          </w:tbl>
          <w:p>
            <w:pPr>
              <w:snapToGrid w:val="0"/>
              <w:spacing w:line="360" w:lineRule="auto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hint="eastAsia" w:cs="宋体"/>
                <w:color w:val="000000"/>
                <w:sz w:val="24"/>
                <w:szCs w:val="24"/>
              </w:rPr>
              <w:t>（</w:t>
            </w:r>
            <w:r>
              <w:rPr>
                <w:rFonts w:ascii="宋体" w:hAnsi="宋体" w:cs="宋体"/>
                <w:color w:val="000000"/>
                <w:sz w:val="24"/>
                <w:szCs w:val="24"/>
              </w:rPr>
              <w:t>2</w:t>
            </w:r>
            <w:r>
              <w:rPr>
                <w:rFonts w:hint="eastAsia" w:cs="宋体"/>
                <w:color w:val="000000"/>
                <w:sz w:val="24"/>
                <w:szCs w:val="24"/>
              </w:rPr>
              <w:t>）</w:t>
            </w:r>
            <w:r>
              <w:rPr>
                <w:rFonts w:hint="eastAsia" w:cs="宋体"/>
                <w:color w:val="000000"/>
                <w:sz w:val="24"/>
                <w:szCs w:val="24"/>
                <w:lang w:eastAsia="zh-CN"/>
              </w:rPr>
              <w:t>主要合作</w:t>
            </w:r>
            <w:r>
              <w:rPr>
                <w:rFonts w:hint="eastAsia" w:cs="宋体"/>
                <w:color w:val="000000"/>
                <w:sz w:val="24"/>
                <w:szCs w:val="24"/>
              </w:rPr>
              <w:t>企业的</w:t>
            </w:r>
            <w:r>
              <w:rPr>
                <w:rFonts w:hint="eastAsia" w:cs="宋体"/>
                <w:color w:val="000000"/>
                <w:sz w:val="24"/>
                <w:szCs w:val="24"/>
                <w:lang w:eastAsia="zh-CN"/>
              </w:rPr>
              <w:t>情况</w:t>
            </w:r>
            <w:r>
              <w:rPr>
                <w:rFonts w:hint="eastAsia" w:cs="宋体"/>
                <w:color w:val="000000"/>
                <w:sz w:val="24"/>
                <w:szCs w:val="24"/>
              </w:rPr>
              <w:t>：</w:t>
            </w:r>
          </w:p>
          <w:p>
            <w:pPr>
              <w:snapToGrid w:val="0"/>
              <w:spacing w:line="360" w:lineRule="auto"/>
              <w:ind w:firstLine="480" w:firstLineChars="20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hint="eastAsia" w:cs="宋体"/>
                <w:color w:val="000000"/>
                <w:sz w:val="24"/>
                <w:szCs w:val="24"/>
              </w:rPr>
              <w:t>①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rFonts w:hint="eastAsia" w:cs="宋体"/>
                <w:color w:val="000000"/>
                <w:sz w:val="24"/>
                <w:szCs w:val="24"/>
              </w:rPr>
              <w:t>校企签定的实习实训基地协议书：</w:t>
            </w:r>
          </w:p>
          <w:p>
            <w:pPr>
              <w:snapToGrid w:val="0"/>
              <w:spacing w:line="360" w:lineRule="auto"/>
              <w:rPr>
                <w:rFonts w:cs="Times New Roman"/>
                <w:color w:val="000000"/>
                <w:sz w:val="24"/>
                <w:szCs w:val="24"/>
              </w:rPr>
            </w:pPr>
          </w:p>
          <w:p>
            <w:pPr>
              <w:snapToGrid w:val="0"/>
              <w:spacing w:line="360" w:lineRule="auto"/>
              <w:rPr>
                <w:rFonts w:cs="Times New Roman"/>
                <w:color w:val="000000"/>
                <w:sz w:val="24"/>
                <w:szCs w:val="24"/>
              </w:rPr>
            </w:pPr>
          </w:p>
          <w:p>
            <w:pPr>
              <w:snapToGrid w:val="0"/>
              <w:spacing w:line="360" w:lineRule="auto"/>
              <w:rPr>
                <w:rFonts w:cs="Times New Roman"/>
                <w:color w:val="000000"/>
                <w:sz w:val="24"/>
                <w:szCs w:val="24"/>
              </w:rPr>
            </w:pPr>
          </w:p>
          <w:p>
            <w:pPr>
              <w:snapToGrid w:val="0"/>
              <w:spacing w:line="360" w:lineRule="auto"/>
              <w:rPr>
                <w:rFonts w:cs="Times New Roman"/>
                <w:color w:val="000000"/>
                <w:sz w:val="24"/>
                <w:szCs w:val="24"/>
              </w:rPr>
            </w:pPr>
          </w:p>
          <w:p>
            <w:pPr>
              <w:snapToGrid w:val="0"/>
              <w:spacing w:line="360" w:lineRule="auto"/>
              <w:rPr>
                <w:rFonts w:cs="Times New Roman"/>
                <w:color w:val="000000"/>
                <w:sz w:val="24"/>
                <w:szCs w:val="24"/>
              </w:rPr>
            </w:pPr>
          </w:p>
          <w:p>
            <w:pPr>
              <w:snapToGrid w:val="0"/>
              <w:spacing w:line="360" w:lineRule="auto"/>
              <w:rPr>
                <w:rFonts w:cs="Times New Roman"/>
                <w:color w:val="000000"/>
                <w:sz w:val="24"/>
                <w:szCs w:val="24"/>
              </w:rPr>
            </w:pPr>
          </w:p>
          <w:p>
            <w:pPr>
              <w:snapToGrid w:val="0"/>
              <w:spacing w:line="360" w:lineRule="auto"/>
              <w:rPr>
                <w:rFonts w:cs="Times New Roman"/>
                <w:color w:val="000000"/>
                <w:sz w:val="24"/>
                <w:szCs w:val="24"/>
              </w:rPr>
            </w:pPr>
          </w:p>
          <w:p>
            <w:pPr>
              <w:spacing w:line="360" w:lineRule="auto"/>
              <w:ind w:firstLine="480" w:firstLineChars="20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hint="eastAsia" w:cs="宋体"/>
                <w:color w:val="000000"/>
                <w:sz w:val="24"/>
                <w:szCs w:val="24"/>
              </w:rPr>
              <w:t>②</w:t>
            </w:r>
            <w:r>
              <w:rPr>
                <w:color w:val="000000"/>
                <w:sz w:val="24"/>
                <w:szCs w:val="24"/>
              </w:rPr>
              <w:t xml:space="preserve">  </w:t>
            </w:r>
            <w:r>
              <w:rPr>
                <w:rFonts w:hint="eastAsia"/>
                <w:color w:val="000000"/>
                <w:sz w:val="24"/>
                <w:szCs w:val="24"/>
                <w:lang w:eastAsia="zh-CN"/>
              </w:rPr>
              <w:t>合作</w:t>
            </w:r>
            <w:r>
              <w:rPr>
                <w:rFonts w:hint="eastAsia" w:cs="宋体"/>
                <w:color w:val="000000"/>
                <w:sz w:val="24"/>
                <w:szCs w:val="24"/>
              </w:rPr>
              <w:t>的概况</w:t>
            </w:r>
          </w:p>
          <w:p>
            <w:pPr>
              <w:rPr>
                <w:rFonts w:ascii="方正仿宋_GBK" w:eastAsia="方正仿宋_GBK" w:cs="Times New Roman"/>
                <w:sz w:val="28"/>
                <w:szCs w:val="28"/>
              </w:rPr>
            </w:pPr>
          </w:p>
          <w:p>
            <w:pPr>
              <w:rPr>
                <w:rFonts w:ascii="方正仿宋_GBK" w:eastAsia="方正仿宋_GBK" w:cs="Times New Roman"/>
                <w:sz w:val="28"/>
                <w:szCs w:val="28"/>
              </w:rPr>
            </w:pPr>
          </w:p>
          <w:p>
            <w:pPr>
              <w:rPr>
                <w:rFonts w:ascii="方正仿宋_GBK" w:eastAsia="方正仿宋_GBK" w:cs="Times New Roman"/>
                <w:sz w:val="28"/>
                <w:szCs w:val="28"/>
              </w:rPr>
            </w:pPr>
          </w:p>
          <w:p>
            <w:pPr>
              <w:rPr>
                <w:rFonts w:ascii="方正仿宋_GBK" w:eastAsia="方正仿宋_GBK" w:cs="Times New Roman"/>
                <w:sz w:val="28"/>
                <w:szCs w:val="28"/>
              </w:rPr>
            </w:pPr>
          </w:p>
          <w:p>
            <w:pPr>
              <w:rPr>
                <w:rFonts w:ascii="方正仿宋_GBK" w:eastAsia="方正仿宋_GBK" w:cs="Times New Roman"/>
                <w:sz w:val="28"/>
                <w:szCs w:val="28"/>
              </w:rPr>
            </w:pPr>
          </w:p>
          <w:p>
            <w:pPr>
              <w:rPr>
                <w:rFonts w:ascii="方正仿宋_GBK" w:eastAsia="方正仿宋_GBK" w:cs="Times New Roman"/>
                <w:sz w:val="28"/>
                <w:szCs w:val="28"/>
              </w:rPr>
            </w:pPr>
          </w:p>
          <w:p>
            <w:pPr>
              <w:rPr>
                <w:rFonts w:ascii="方正仿宋_GBK" w:eastAsia="方正仿宋_GBK" w:cs="Times New Roman"/>
                <w:sz w:val="28"/>
                <w:szCs w:val="28"/>
              </w:rPr>
            </w:pPr>
          </w:p>
          <w:p>
            <w:pPr>
              <w:rPr>
                <w:rFonts w:ascii="方正仿宋_GBK" w:eastAsia="方正仿宋_GBK" w:cs="Times New Roman"/>
                <w:sz w:val="28"/>
                <w:szCs w:val="28"/>
              </w:rPr>
            </w:pPr>
          </w:p>
          <w:p>
            <w:pPr>
              <w:rPr>
                <w:rFonts w:ascii="方正仿宋_GBK" w:eastAsia="方正仿宋_GBK" w:cs="Times New Roman"/>
                <w:sz w:val="28"/>
                <w:szCs w:val="28"/>
              </w:rPr>
            </w:pPr>
          </w:p>
          <w:p>
            <w:pPr>
              <w:rPr>
                <w:rFonts w:ascii="方正仿宋_GBK" w:eastAsia="方正仿宋_GBK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42" w:hRule="atLeast"/>
        </w:trPr>
        <w:tc>
          <w:tcPr>
            <w:tcW w:w="9036" w:type="dxa"/>
          </w:tcPr>
          <w:p>
            <w:pPr>
              <w:snapToGrid w:val="0"/>
              <w:rPr>
                <w:rFonts w:ascii="方正仿宋_GBK" w:eastAsia="方正仿宋_GBK" w:cs="Times New Roman"/>
                <w:kern w:val="0"/>
                <w:sz w:val="28"/>
                <w:szCs w:val="28"/>
              </w:rPr>
            </w:pPr>
            <w:r>
              <w:rPr>
                <w:rFonts w:hint="eastAsia" w:ascii="方正仿宋_GBK" w:eastAsia="方正仿宋_GBK" w:cs="方正仿宋_GBK"/>
                <w:kern w:val="0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 w:ascii="方正仿宋_GBK" w:eastAsia="方正仿宋_GBK" w:cs="方正仿宋_GBK"/>
                <w:kern w:val="0"/>
                <w:sz w:val="28"/>
                <w:szCs w:val="28"/>
              </w:rPr>
              <w:t>、</w:t>
            </w:r>
            <w:r>
              <w:rPr>
                <w:rFonts w:hint="eastAsia" w:ascii="方正仿宋_GBK" w:eastAsia="方正仿宋_GBK" w:cs="方正仿宋_GBK"/>
                <w:kern w:val="0"/>
                <w:sz w:val="28"/>
                <w:szCs w:val="28"/>
                <w:lang w:eastAsia="zh-CN"/>
              </w:rPr>
              <w:t>团队的</w:t>
            </w:r>
            <w:r>
              <w:rPr>
                <w:rFonts w:hint="eastAsia" w:ascii="方正仿宋_GBK" w:eastAsia="方正仿宋_GBK" w:cs="方正仿宋_GBK"/>
                <w:kern w:val="0"/>
                <w:sz w:val="28"/>
                <w:szCs w:val="28"/>
              </w:rPr>
              <w:t>师资</w:t>
            </w:r>
            <w:r>
              <w:rPr>
                <w:rFonts w:hint="eastAsia" w:ascii="方正仿宋_GBK" w:eastAsia="方正仿宋_GBK" w:cs="方正仿宋_GBK"/>
                <w:kern w:val="0"/>
                <w:sz w:val="28"/>
                <w:szCs w:val="28"/>
                <w:lang w:eastAsia="zh-CN"/>
              </w:rPr>
              <w:t>情况</w:t>
            </w:r>
            <w:r>
              <w:rPr>
                <w:rFonts w:hint="eastAsia" w:ascii="方正仿宋_GBK" w:eastAsia="方正仿宋_GBK" w:cs="方正仿宋_GBK"/>
                <w:kern w:val="0"/>
                <w:sz w:val="28"/>
                <w:szCs w:val="28"/>
              </w:rPr>
              <w:t>：</w:t>
            </w:r>
          </w:p>
          <w:p>
            <w:pPr>
              <w:pStyle w:val="14"/>
              <w:spacing w:line="360" w:lineRule="auto"/>
              <w:ind w:firstLine="31680"/>
              <w:rPr>
                <w:rFonts w:ascii="方正仿宋_GBK" w:eastAsia="方正仿宋_GBK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8" w:hRule="atLeast"/>
        </w:trPr>
        <w:tc>
          <w:tcPr>
            <w:tcW w:w="9036" w:type="dxa"/>
          </w:tcPr>
          <w:p>
            <w:pPr>
              <w:snapToGrid w:val="0"/>
              <w:rPr>
                <w:rFonts w:ascii="方正仿宋_GBK" w:eastAsia="方正仿宋_GBK" w:cs="Times New Roman"/>
                <w:kern w:val="0"/>
                <w:sz w:val="28"/>
                <w:szCs w:val="28"/>
              </w:rPr>
            </w:pPr>
            <w:r>
              <w:rPr>
                <w:rFonts w:hint="eastAsia" w:ascii="方正仿宋_GBK" w:eastAsia="方正仿宋_GBK" w:cs="方正仿宋_GBK"/>
                <w:kern w:val="0"/>
                <w:sz w:val="28"/>
                <w:szCs w:val="28"/>
                <w:lang w:val="en-US" w:eastAsia="zh-CN"/>
              </w:rPr>
              <w:t>3</w:t>
            </w:r>
            <w:r>
              <w:rPr>
                <w:rFonts w:hint="eastAsia" w:ascii="方正仿宋_GBK" w:eastAsia="方正仿宋_GBK" w:cs="方正仿宋_GBK"/>
                <w:kern w:val="0"/>
                <w:sz w:val="28"/>
                <w:szCs w:val="28"/>
              </w:rPr>
              <w:t>、团队获奖情况（包括省级以上奖励、人才培养、科研和专利等）：</w:t>
            </w:r>
          </w:p>
          <w:p>
            <w:pPr>
              <w:spacing w:line="360" w:lineRule="auto"/>
              <w:ind w:firstLine="560" w:firstLineChars="200"/>
              <w:rPr>
                <w:rFonts w:ascii="方正仿宋_GBK" w:eastAsia="方正仿宋_GBK" w:cs="Times New Roman"/>
                <w:kern w:val="0"/>
                <w:sz w:val="28"/>
                <w:szCs w:val="28"/>
              </w:rPr>
            </w:pPr>
          </w:p>
        </w:tc>
      </w:tr>
    </w:tbl>
    <w:p>
      <w:pPr>
        <w:snapToGrid w:val="0"/>
        <w:rPr>
          <w:rFonts w:ascii="方正仿宋_GBK" w:hAnsi="宋体" w:eastAsia="方正仿宋_GBK" w:cs="Times New Roman"/>
          <w:sz w:val="28"/>
          <w:szCs w:val="28"/>
        </w:rPr>
      </w:pPr>
    </w:p>
    <w:p>
      <w:pPr>
        <w:snapToGrid w:val="0"/>
        <w:rPr>
          <w:rFonts w:ascii="方正仿宋_GBK" w:hAnsi="宋体" w:eastAsia="方正仿宋_GBK" w:cs="Times New Roman"/>
          <w:sz w:val="28"/>
          <w:szCs w:val="28"/>
        </w:rPr>
      </w:pPr>
      <w:r>
        <w:rPr>
          <w:rFonts w:hint="eastAsia" w:ascii="方正仿宋_GBK" w:hAnsi="宋体" w:eastAsia="方正仿宋_GBK" w:cs="方正仿宋_GBK"/>
          <w:sz w:val="28"/>
          <w:szCs w:val="28"/>
        </w:rPr>
        <w:t>三、预期建设成效</w:t>
      </w:r>
    </w:p>
    <w:tbl>
      <w:tblPr>
        <w:tblStyle w:val="6"/>
        <w:tblW w:w="9121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21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2" w:hRule="atLeast"/>
          <w:jc w:val="center"/>
        </w:trPr>
        <w:tc>
          <w:tcPr>
            <w:tcW w:w="9121" w:type="dxa"/>
            <w:tcBorders>
              <w:top w:val="single" w:color="auto" w:sz="8" w:space="0"/>
            </w:tcBorders>
          </w:tcPr>
          <w:p>
            <w:pPr>
              <w:adjustRightInd w:val="0"/>
              <w:snapToGrid w:val="0"/>
              <w:spacing w:line="480" w:lineRule="exact"/>
              <w:rPr>
                <w:rFonts w:ascii="方正仿宋_GBK" w:hAnsi="宋体" w:eastAsia="方正仿宋_GBK" w:cs="Times New Roman"/>
                <w:sz w:val="28"/>
                <w:szCs w:val="28"/>
              </w:rPr>
            </w:pPr>
            <w:r>
              <w:rPr>
                <w:rFonts w:ascii="方正仿宋_GBK" w:hAnsi="宋体" w:eastAsia="方正仿宋_GBK" w:cs="方正仿宋_GBK"/>
                <w:sz w:val="28"/>
                <w:szCs w:val="28"/>
              </w:rPr>
              <w:t>1</w:t>
            </w:r>
            <w:r>
              <w:rPr>
                <w:rFonts w:hint="eastAsia" w:ascii="方正仿宋_GBK" w:hAnsi="宋体" w:eastAsia="方正仿宋_GBK" w:cs="方正仿宋_GBK"/>
                <w:sz w:val="28"/>
                <w:szCs w:val="28"/>
              </w:rPr>
              <w:t>、建设内容</w:t>
            </w:r>
            <w:r>
              <w:rPr>
                <w:rFonts w:hint="eastAsia" w:ascii="方正仿宋_GBK" w:hAnsi="宋体" w:eastAsia="方正仿宋_GBK" w:cs="方正仿宋_GBK"/>
                <w:sz w:val="28"/>
                <w:szCs w:val="28"/>
                <w:lang w:eastAsia="zh-CN"/>
              </w:rPr>
              <w:t>（团队建设情况、青年教师能力提升、校企合作开展、科研、教研等成果概述，不少于</w:t>
            </w:r>
            <w:r>
              <w:rPr>
                <w:rFonts w:hint="eastAsia" w:ascii="方正仿宋_GBK" w:hAnsi="宋体" w:eastAsia="方正仿宋_GBK" w:cs="方正仿宋_GBK"/>
                <w:sz w:val="28"/>
                <w:szCs w:val="28"/>
                <w:lang w:val="en-US" w:eastAsia="zh-CN"/>
              </w:rPr>
              <w:t>8</w:t>
            </w:r>
            <w:bookmarkStart w:id="0" w:name="_GoBack"/>
            <w:bookmarkEnd w:id="0"/>
            <w:r>
              <w:rPr>
                <w:rFonts w:hint="eastAsia" w:ascii="方正仿宋_GBK" w:hAnsi="宋体" w:eastAsia="方正仿宋_GBK" w:cs="方正仿宋_GBK"/>
                <w:sz w:val="28"/>
                <w:szCs w:val="28"/>
                <w:lang w:val="en-US" w:eastAsia="zh-CN"/>
              </w:rPr>
              <w:t>00字</w:t>
            </w:r>
            <w:r>
              <w:rPr>
                <w:rFonts w:hint="eastAsia" w:ascii="方正仿宋_GBK" w:hAnsi="宋体" w:eastAsia="方正仿宋_GBK" w:cs="方正仿宋_GBK"/>
                <w:sz w:val="28"/>
                <w:szCs w:val="28"/>
                <w:lang w:eastAsia="zh-CN"/>
              </w:rPr>
              <w:t>）</w:t>
            </w:r>
            <w:r>
              <w:rPr>
                <w:rFonts w:hint="eastAsia" w:ascii="方正仿宋_GBK" w:hAnsi="宋体" w:eastAsia="方正仿宋_GBK" w:cs="方正仿宋_GBK"/>
                <w:sz w:val="28"/>
                <w:szCs w:val="28"/>
              </w:rPr>
              <w:t>：</w:t>
            </w:r>
          </w:p>
          <w:p>
            <w:pPr>
              <w:pStyle w:val="13"/>
              <w:spacing w:line="360" w:lineRule="auto"/>
              <w:ind w:firstLine="420" w:firstLineChars="150"/>
              <w:rPr>
                <w:rFonts w:ascii="方正仿宋_GBK" w:hAnsi="宋体" w:eastAsia="方正仿宋_GBK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85" w:hRule="atLeast"/>
          <w:jc w:val="center"/>
        </w:trPr>
        <w:tc>
          <w:tcPr>
            <w:tcW w:w="9121" w:type="dxa"/>
          </w:tcPr>
          <w:p>
            <w:pPr>
              <w:adjustRightInd w:val="0"/>
              <w:snapToGrid w:val="0"/>
              <w:spacing w:line="480" w:lineRule="exact"/>
              <w:rPr>
                <w:rFonts w:ascii="方正仿宋_GBK" w:hAnsi="宋体" w:eastAsia="方正仿宋_GBK" w:cs="Times New Roman"/>
                <w:sz w:val="28"/>
                <w:szCs w:val="28"/>
              </w:rPr>
            </w:pPr>
            <w:r>
              <w:rPr>
                <w:rFonts w:ascii="方正仿宋_GBK" w:hAnsi="宋体" w:eastAsia="方正仿宋_GBK" w:cs="方正仿宋_GBK"/>
                <w:sz w:val="28"/>
                <w:szCs w:val="28"/>
              </w:rPr>
              <w:t>2</w:t>
            </w:r>
            <w:r>
              <w:rPr>
                <w:rFonts w:hint="eastAsia" w:ascii="方正仿宋_GBK" w:hAnsi="宋体" w:eastAsia="方正仿宋_GBK" w:cs="方正仿宋_GBK"/>
                <w:sz w:val="28"/>
                <w:szCs w:val="28"/>
              </w:rPr>
              <w:t>、建设进度：</w:t>
            </w:r>
          </w:p>
          <w:p>
            <w:pPr>
              <w:pStyle w:val="13"/>
              <w:spacing w:line="360" w:lineRule="auto"/>
              <w:ind w:firstLine="420" w:firstLineChars="150"/>
              <w:rPr>
                <w:rFonts w:ascii="方正仿宋_GBK" w:hAnsi="宋体" w:eastAsia="方正仿宋_GBK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68" w:hRule="atLeast"/>
          <w:jc w:val="center"/>
        </w:trPr>
        <w:tc>
          <w:tcPr>
            <w:tcW w:w="9121" w:type="dxa"/>
          </w:tcPr>
          <w:p>
            <w:pPr>
              <w:adjustRightInd w:val="0"/>
              <w:snapToGrid w:val="0"/>
              <w:spacing w:line="480" w:lineRule="exact"/>
              <w:rPr>
                <w:rFonts w:ascii="方正仿宋_GBK" w:hAnsi="宋体" w:eastAsia="方正仿宋_GBK" w:cs="Times New Roman"/>
                <w:sz w:val="28"/>
                <w:szCs w:val="28"/>
              </w:rPr>
            </w:pPr>
            <w:r>
              <w:rPr>
                <w:rFonts w:ascii="方正仿宋_GBK" w:hAnsi="宋体" w:eastAsia="方正仿宋_GBK" w:cs="方正仿宋_GBK"/>
                <w:sz w:val="28"/>
                <w:szCs w:val="28"/>
              </w:rPr>
              <w:t>3</w:t>
            </w:r>
            <w:r>
              <w:rPr>
                <w:rFonts w:hint="eastAsia" w:ascii="方正仿宋_GBK" w:hAnsi="宋体" w:eastAsia="方正仿宋_GBK" w:cs="方正仿宋_GBK"/>
                <w:sz w:val="28"/>
                <w:szCs w:val="28"/>
              </w:rPr>
              <w:t>、条件保障：</w:t>
            </w:r>
            <w:r>
              <w:rPr>
                <w:rFonts w:ascii="方正仿宋_GBK" w:hAnsi="宋体" w:eastAsia="方正仿宋_GBK" w:cs="方正仿宋_GBK"/>
                <w:sz w:val="28"/>
                <w:szCs w:val="28"/>
              </w:rPr>
              <w:t xml:space="preserve"> </w:t>
            </w:r>
          </w:p>
          <w:p>
            <w:pPr>
              <w:spacing w:line="360" w:lineRule="auto"/>
              <w:ind w:firstLine="560" w:firstLineChars="200"/>
              <w:rPr>
                <w:rFonts w:ascii="方正仿宋_GBK" w:hAnsi="宋体" w:eastAsia="方正仿宋_GBK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25" w:hRule="atLeast"/>
          <w:jc w:val="center"/>
        </w:trPr>
        <w:tc>
          <w:tcPr>
            <w:tcW w:w="9121" w:type="dxa"/>
            <w:tcBorders>
              <w:bottom w:val="single" w:color="auto" w:sz="8" w:space="0"/>
            </w:tcBorders>
          </w:tcPr>
          <w:p>
            <w:pPr>
              <w:adjustRightInd w:val="0"/>
              <w:snapToGrid w:val="0"/>
              <w:spacing w:line="480" w:lineRule="exact"/>
              <w:rPr>
                <w:rFonts w:ascii="方正仿宋_GBK" w:hAnsi="宋体" w:eastAsia="方正仿宋_GBK" w:cs="Times New Roman"/>
                <w:sz w:val="28"/>
                <w:szCs w:val="28"/>
              </w:rPr>
            </w:pPr>
            <w:r>
              <w:rPr>
                <w:rFonts w:ascii="方正仿宋_GBK" w:hAnsi="宋体" w:eastAsia="方正仿宋_GBK" w:cs="方正仿宋_GBK"/>
                <w:sz w:val="28"/>
                <w:szCs w:val="28"/>
              </w:rPr>
              <w:t>4</w:t>
            </w:r>
            <w:r>
              <w:rPr>
                <w:rFonts w:hint="eastAsia" w:ascii="方正仿宋_GBK" w:hAnsi="宋体" w:eastAsia="方正仿宋_GBK" w:cs="方正仿宋_GBK"/>
                <w:sz w:val="28"/>
                <w:szCs w:val="28"/>
              </w:rPr>
              <w:t>、预期成效：</w:t>
            </w:r>
          </w:p>
          <w:p>
            <w:pPr>
              <w:adjustRightInd w:val="0"/>
              <w:snapToGrid w:val="0"/>
              <w:spacing w:line="480" w:lineRule="exact"/>
              <w:ind w:firstLine="560" w:firstLineChars="200"/>
              <w:rPr>
                <w:rFonts w:ascii="方正仿宋_GBK" w:hAnsi="宋体" w:eastAsia="方正仿宋_GBK" w:cs="Times New Roman"/>
                <w:sz w:val="28"/>
                <w:szCs w:val="28"/>
              </w:rPr>
            </w:pPr>
          </w:p>
        </w:tc>
      </w:tr>
    </w:tbl>
    <w:p>
      <w:pPr>
        <w:rPr>
          <w:rFonts w:ascii="方正仿宋_GBK" w:eastAsia="方正仿宋_GBK" w:cs="Times New Roman"/>
          <w:sz w:val="28"/>
          <w:szCs w:val="28"/>
        </w:rPr>
      </w:pPr>
    </w:p>
    <w:p>
      <w:pPr>
        <w:snapToGrid w:val="0"/>
        <w:rPr>
          <w:rFonts w:ascii="方正仿宋_GBK" w:hAnsi="宋体" w:eastAsia="方正仿宋_GBK" w:cs="Times New Roman"/>
          <w:sz w:val="28"/>
          <w:szCs w:val="28"/>
        </w:rPr>
      </w:pPr>
      <w:r>
        <w:rPr>
          <w:rFonts w:hint="eastAsia" w:ascii="方正仿宋_GBK" w:hAnsi="宋体" w:eastAsia="方正仿宋_GBK" w:cs="方正仿宋_GBK"/>
          <w:sz w:val="28"/>
          <w:szCs w:val="28"/>
        </w:rPr>
        <w:t>四、建设经费预算</w:t>
      </w:r>
    </w:p>
    <w:tbl>
      <w:tblPr>
        <w:tblStyle w:val="6"/>
        <w:tblW w:w="9248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9"/>
        <w:gridCol w:w="1510"/>
        <w:gridCol w:w="3204"/>
        <w:gridCol w:w="1768"/>
        <w:gridCol w:w="1251"/>
        <w:gridCol w:w="236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1" w:hRule="atLeast"/>
          <w:jc w:val="center"/>
        </w:trPr>
        <w:tc>
          <w:tcPr>
            <w:tcW w:w="1279" w:type="dxa"/>
            <w:vMerge w:val="restart"/>
            <w:tcBorders>
              <w:top w:val="single" w:color="auto" w:sz="8" w:space="0"/>
            </w:tcBorders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480" w:lineRule="exact"/>
              <w:jc w:val="center"/>
              <w:rPr>
                <w:rFonts w:ascii="方正仿宋_GBK" w:hAnsi="宋体" w:eastAsia="方正仿宋_GBK" w:cs="Times New Roman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方正仿宋_GBK"/>
                <w:sz w:val="28"/>
                <w:szCs w:val="28"/>
              </w:rPr>
              <w:t>建设内容</w:t>
            </w:r>
          </w:p>
        </w:tc>
        <w:tc>
          <w:tcPr>
            <w:tcW w:w="7969" w:type="dxa"/>
            <w:gridSpan w:val="5"/>
            <w:tcBorders>
              <w:top w:val="single" w:color="auto" w:sz="8" w:space="0"/>
            </w:tcBorders>
            <w:vAlign w:val="center"/>
          </w:tcPr>
          <w:p>
            <w:pPr>
              <w:adjustRightInd w:val="0"/>
              <w:snapToGrid w:val="0"/>
              <w:spacing w:line="480" w:lineRule="exact"/>
              <w:jc w:val="center"/>
              <w:rPr>
                <w:rFonts w:ascii="方正仿宋_GBK" w:hAnsi="宋体" w:eastAsia="方正仿宋_GBK" w:cs="Times New Roman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方正仿宋_GBK"/>
                <w:sz w:val="28"/>
                <w:szCs w:val="28"/>
              </w:rPr>
              <w:t>建设经费来源及预算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cantSplit/>
          <w:trHeight w:val="1184" w:hRule="atLeast"/>
          <w:jc w:val="center"/>
        </w:trPr>
        <w:tc>
          <w:tcPr>
            <w:tcW w:w="1279" w:type="dxa"/>
            <w:vMerge w:val="continue"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480" w:lineRule="exact"/>
              <w:jc w:val="center"/>
              <w:rPr>
                <w:rFonts w:ascii="方正仿宋_GBK" w:hAnsi="宋体" w:eastAsia="方正仿宋_GBK" w:cs="Times New Roman"/>
                <w:sz w:val="28"/>
                <w:szCs w:val="28"/>
              </w:rPr>
            </w:pPr>
          </w:p>
        </w:tc>
        <w:tc>
          <w:tcPr>
            <w:tcW w:w="1510" w:type="dxa"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480" w:lineRule="exact"/>
              <w:jc w:val="center"/>
              <w:rPr>
                <w:rFonts w:hint="eastAsia" w:ascii="方正仿宋_GBK" w:hAnsi="宋体" w:eastAsia="方正仿宋_GBK" w:cs="Times New Roman"/>
                <w:sz w:val="28"/>
                <w:szCs w:val="28"/>
                <w:lang w:eastAsia="zh-CN"/>
              </w:rPr>
            </w:pPr>
            <w:r>
              <w:rPr>
                <w:rFonts w:hint="eastAsia" w:ascii="方正仿宋_GBK" w:hAnsi="宋体" w:eastAsia="方正仿宋_GBK" w:cs="Times New Roman"/>
                <w:sz w:val="28"/>
                <w:szCs w:val="28"/>
                <w:lang w:eastAsia="zh-CN"/>
              </w:rPr>
              <w:t>学校经费</w:t>
            </w:r>
          </w:p>
          <w:p>
            <w:pPr>
              <w:adjustRightInd w:val="0"/>
              <w:snapToGrid w:val="0"/>
              <w:spacing w:line="480" w:lineRule="exact"/>
              <w:jc w:val="center"/>
              <w:rPr>
                <w:rFonts w:ascii="方正仿宋_GBK" w:hAnsi="宋体" w:eastAsia="方正仿宋_GBK" w:cs="Times New Roman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方正仿宋_GBK"/>
                <w:sz w:val="28"/>
                <w:szCs w:val="28"/>
              </w:rPr>
              <w:t>（万元）</w:t>
            </w:r>
          </w:p>
        </w:tc>
        <w:tc>
          <w:tcPr>
            <w:tcW w:w="3204" w:type="dxa"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480" w:lineRule="exact"/>
              <w:jc w:val="center"/>
              <w:rPr>
                <w:rFonts w:ascii="方正仿宋_GBK" w:hAnsi="宋体" w:eastAsia="方正仿宋_GBK" w:cs="Times New Roman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方正仿宋_GBK"/>
                <w:sz w:val="28"/>
                <w:szCs w:val="28"/>
              </w:rPr>
              <w:t>行业企业</w:t>
            </w:r>
          </w:p>
          <w:p>
            <w:pPr>
              <w:adjustRightInd w:val="0"/>
              <w:snapToGrid w:val="0"/>
              <w:spacing w:line="480" w:lineRule="exact"/>
              <w:jc w:val="center"/>
              <w:rPr>
                <w:rFonts w:ascii="方正仿宋_GBK" w:hAnsi="宋体" w:eastAsia="方正仿宋_GBK" w:cs="Times New Roman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方正仿宋_GBK"/>
                <w:sz w:val="28"/>
                <w:szCs w:val="28"/>
              </w:rPr>
              <w:t>（来源：</w:t>
            </w:r>
            <w:r>
              <w:rPr>
                <w:rFonts w:hint="eastAsia" w:ascii="方正仿宋_GBK" w:hAnsi="宋体" w:eastAsia="方正仿宋_GBK" w:cs="方正仿宋_GBK"/>
                <w:sz w:val="28"/>
                <w:szCs w:val="28"/>
                <w:u w:val="single"/>
                <w:lang w:val="en-US" w:eastAsia="zh-CN"/>
              </w:rPr>
              <w:t xml:space="preserve">   </w:t>
            </w:r>
            <w:r>
              <w:rPr>
                <w:rFonts w:hint="eastAsia" w:ascii="方正仿宋_GBK" w:hAnsi="宋体" w:eastAsia="方正仿宋_GBK" w:cs="方正仿宋_GBK"/>
                <w:sz w:val="28"/>
                <w:szCs w:val="28"/>
              </w:rPr>
              <w:t>）</w:t>
            </w:r>
          </w:p>
          <w:p>
            <w:pPr>
              <w:adjustRightInd w:val="0"/>
              <w:snapToGrid w:val="0"/>
              <w:spacing w:line="480" w:lineRule="exact"/>
              <w:jc w:val="center"/>
              <w:rPr>
                <w:rFonts w:ascii="方正仿宋_GBK" w:hAnsi="宋体" w:eastAsia="方正仿宋_GBK" w:cs="Times New Roman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方正仿宋_GBK"/>
                <w:sz w:val="28"/>
                <w:szCs w:val="28"/>
              </w:rPr>
              <w:t>（万元）</w:t>
            </w:r>
          </w:p>
        </w:tc>
        <w:tc>
          <w:tcPr>
            <w:tcW w:w="1768" w:type="dxa"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480" w:lineRule="exact"/>
              <w:jc w:val="center"/>
              <w:rPr>
                <w:rFonts w:ascii="方正仿宋_GBK" w:hAnsi="宋体" w:eastAsia="方正仿宋_GBK" w:cs="Times New Roman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方正仿宋_GBK"/>
                <w:sz w:val="28"/>
                <w:szCs w:val="28"/>
              </w:rPr>
              <w:t>其他</w:t>
            </w:r>
          </w:p>
          <w:p>
            <w:pPr>
              <w:adjustRightInd w:val="0"/>
              <w:snapToGrid w:val="0"/>
              <w:spacing w:line="480" w:lineRule="exact"/>
              <w:jc w:val="center"/>
              <w:rPr>
                <w:rFonts w:ascii="方正仿宋_GBK" w:hAnsi="宋体" w:eastAsia="方正仿宋_GBK" w:cs="Times New Roman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方正仿宋_GBK"/>
                <w:sz w:val="28"/>
                <w:szCs w:val="28"/>
              </w:rPr>
              <w:t>（来源</w:t>
            </w:r>
            <w:r>
              <w:rPr>
                <w:rFonts w:hint="eastAsia" w:ascii="方正仿宋_GBK" w:hAnsi="宋体" w:eastAsia="方正仿宋_GBK" w:cs="方正仿宋_GBK"/>
                <w:sz w:val="28"/>
                <w:szCs w:val="28"/>
                <w:lang w:eastAsia="zh-CN"/>
              </w:rPr>
              <w:t>：</w:t>
            </w:r>
            <w:r>
              <w:rPr>
                <w:rFonts w:hint="eastAsia" w:ascii="方正仿宋_GBK" w:hAnsi="宋体" w:eastAsia="方正仿宋_GBK" w:cs="方正仿宋_GBK"/>
                <w:sz w:val="28"/>
                <w:szCs w:val="28"/>
                <w:u w:val="single"/>
                <w:lang w:val="en-US" w:eastAsia="zh-CN"/>
              </w:rPr>
              <w:t xml:space="preserve">   </w:t>
            </w:r>
            <w:r>
              <w:rPr>
                <w:rFonts w:hint="eastAsia" w:ascii="方正仿宋_GBK" w:hAnsi="宋体" w:eastAsia="方正仿宋_GBK" w:cs="方正仿宋_GBK"/>
                <w:sz w:val="28"/>
                <w:szCs w:val="28"/>
              </w:rPr>
              <w:t>）</w:t>
            </w:r>
          </w:p>
          <w:p>
            <w:pPr>
              <w:adjustRightInd w:val="0"/>
              <w:snapToGrid w:val="0"/>
              <w:spacing w:line="480" w:lineRule="exact"/>
              <w:jc w:val="center"/>
              <w:rPr>
                <w:rFonts w:ascii="方正仿宋_GBK" w:hAnsi="宋体" w:eastAsia="方正仿宋_GBK" w:cs="Times New Roman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方正仿宋_GBK"/>
                <w:sz w:val="28"/>
                <w:szCs w:val="28"/>
              </w:rPr>
              <w:t>（万元）</w:t>
            </w:r>
          </w:p>
        </w:tc>
        <w:tc>
          <w:tcPr>
            <w:tcW w:w="1251" w:type="dxa"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480" w:lineRule="exact"/>
              <w:jc w:val="center"/>
              <w:rPr>
                <w:rFonts w:ascii="方正仿宋_GBK" w:hAnsi="宋体" w:eastAsia="方正仿宋_GBK" w:cs="Times New Roman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方正仿宋_GBK"/>
                <w:sz w:val="28"/>
                <w:szCs w:val="28"/>
              </w:rPr>
              <w:t>合计</w:t>
            </w:r>
          </w:p>
          <w:p>
            <w:pPr>
              <w:adjustRightInd w:val="0"/>
              <w:snapToGrid w:val="0"/>
              <w:spacing w:line="480" w:lineRule="exact"/>
              <w:jc w:val="center"/>
              <w:rPr>
                <w:rFonts w:ascii="方正仿宋_GBK" w:hAnsi="宋体" w:eastAsia="方正仿宋_GBK" w:cs="Times New Roman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方正仿宋_GBK"/>
                <w:sz w:val="28"/>
                <w:szCs w:val="28"/>
              </w:rPr>
              <w:t>（万元）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cantSplit/>
          <w:trHeight w:val="661" w:hRule="atLeast"/>
          <w:jc w:val="center"/>
        </w:trPr>
        <w:tc>
          <w:tcPr>
            <w:tcW w:w="1279" w:type="dxa"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cs="Times New Roman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人员培训</w:t>
            </w:r>
          </w:p>
        </w:tc>
        <w:tc>
          <w:tcPr>
            <w:tcW w:w="1510" w:type="dxa"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方正仿宋_GBK" w:hAnsi="宋体" w:eastAsia="方正仿宋_GBK" w:cs="Times New Roman"/>
                <w:sz w:val="28"/>
                <w:szCs w:val="28"/>
              </w:rPr>
            </w:pPr>
          </w:p>
        </w:tc>
        <w:tc>
          <w:tcPr>
            <w:tcW w:w="3204" w:type="dxa"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1768" w:type="dxa"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1251" w:type="dxa"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cantSplit/>
          <w:trHeight w:val="817" w:hRule="atLeast"/>
          <w:jc w:val="center"/>
        </w:trPr>
        <w:tc>
          <w:tcPr>
            <w:tcW w:w="1279" w:type="dxa"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cs="Times New Roman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项目开发</w:t>
            </w:r>
          </w:p>
        </w:tc>
        <w:tc>
          <w:tcPr>
            <w:tcW w:w="1510" w:type="dxa"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3204" w:type="dxa"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1768" w:type="dxa"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360" w:lineRule="auto"/>
              <w:jc w:val="both"/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1251" w:type="dxa"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360" w:lineRule="auto"/>
              <w:jc w:val="both"/>
              <w:rPr>
                <w:rFonts w:ascii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cantSplit/>
          <w:trHeight w:val="752" w:hRule="atLeast"/>
          <w:jc w:val="center"/>
        </w:trPr>
        <w:tc>
          <w:tcPr>
            <w:tcW w:w="1279" w:type="dxa"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cs="Times New Roman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专家论证</w:t>
            </w:r>
          </w:p>
        </w:tc>
        <w:tc>
          <w:tcPr>
            <w:tcW w:w="1510" w:type="dxa"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3204" w:type="dxa"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1768" w:type="dxa"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1251" w:type="dxa"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cantSplit/>
          <w:trHeight w:val="779" w:hRule="atLeast"/>
          <w:jc w:val="center"/>
        </w:trPr>
        <w:tc>
          <w:tcPr>
            <w:tcW w:w="1279" w:type="dxa"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cs="Times New Roman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知识传播</w:t>
            </w:r>
          </w:p>
        </w:tc>
        <w:tc>
          <w:tcPr>
            <w:tcW w:w="1510" w:type="dxa"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3204" w:type="dxa"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1768" w:type="dxa"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1251" w:type="dxa"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cantSplit/>
          <w:trHeight w:val="766" w:hRule="atLeast"/>
          <w:jc w:val="center"/>
        </w:trPr>
        <w:tc>
          <w:tcPr>
            <w:tcW w:w="1279" w:type="dxa"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cs="Times New Roman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企业调研</w:t>
            </w:r>
          </w:p>
        </w:tc>
        <w:tc>
          <w:tcPr>
            <w:tcW w:w="1510" w:type="dxa"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360" w:lineRule="auto"/>
              <w:jc w:val="both"/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3204" w:type="dxa"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1768" w:type="dxa"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1251" w:type="dxa"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cantSplit/>
          <w:trHeight w:val="766" w:hRule="atLeast"/>
          <w:jc w:val="center"/>
        </w:trPr>
        <w:tc>
          <w:tcPr>
            <w:tcW w:w="1279" w:type="dxa"/>
            <w:tcBorders>
              <w:bottom w:val="single" w:color="auto" w:sz="8" w:space="0"/>
            </w:tcBorders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cs="Times New Roman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工作室建设</w:t>
            </w:r>
          </w:p>
        </w:tc>
        <w:tc>
          <w:tcPr>
            <w:tcW w:w="1510" w:type="dxa"/>
            <w:tcBorders>
              <w:bottom w:val="single" w:color="auto" w:sz="8" w:space="0"/>
            </w:tcBorders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3204" w:type="dxa"/>
            <w:tcBorders>
              <w:bottom w:val="single" w:color="auto" w:sz="8" w:space="0"/>
            </w:tcBorders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1768" w:type="dxa"/>
            <w:tcBorders>
              <w:bottom w:val="single" w:color="auto" w:sz="8" w:space="0"/>
            </w:tcBorders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1251" w:type="dxa"/>
            <w:tcBorders>
              <w:bottom w:val="single" w:color="auto" w:sz="8" w:space="0"/>
            </w:tcBorders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360" w:lineRule="auto"/>
              <w:jc w:val="both"/>
              <w:rPr>
                <w:rFonts w:ascii="宋体" w:cs="Times New Roman"/>
                <w:sz w:val="24"/>
                <w:szCs w:val="24"/>
              </w:rPr>
            </w:pPr>
          </w:p>
        </w:tc>
      </w:tr>
    </w:tbl>
    <w:p>
      <w:pPr>
        <w:adjustRightInd w:val="0"/>
        <w:snapToGrid w:val="0"/>
        <w:spacing w:line="480" w:lineRule="exact"/>
        <w:ind w:firstLine="560" w:firstLineChars="200"/>
        <w:rPr>
          <w:rStyle w:val="12"/>
          <w:rFonts w:ascii="方正仿宋_GBK" w:hAnsi="宋体" w:eastAsia="方正仿宋_GBK"/>
          <w:sz w:val="28"/>
          <w:szCs w:val="28"/>
        </w:rPr>
        <w:sectPr>
          <w:footnotePr>
            <w:numFmt w:val="decimalEnclosedCircleChinese"/>
          </w:footnotePr>
          <w:pgSz w:w="11906" w:h="16838"/>
          <w:pgMar w:top="1418" w:right="1474" w:bottom="1418" w:left="1474" w:header="851" w:footer="992" w:gutter="0"/>
          <w:cols w:space="425" w:num="1"/>
          <w:docGrid w:linePitch="312" w:charSpace="0"/>
        </w:sectPr>
      </w:pPr>
      <w:r>
        <w:rPr>
          <w:rFonts w:hint="eastAsia" w:ascii="方正仿宋_GBK" w:hAnsi="宋体" w:eastAsia="方正仿宋_GBK" w:cs="方正仿宋_GBK"/>
          <w:sz w:val="28"/>
          <w:szCs w:val="28"/>
        </w:rPr>
        <w:t>注：“来源”指投入建设经费的单位名称</w:t>
      </w:r>
    </w:p>
    <w:p>
      <w:pPr>
        <w:snapToGrid w:val="0"/>
        <w:rPr>
          <w:rFonts w:ascii="方正仿宋_GBK" w:hAnsi="宋体" w:eastAsia="方正仿宋_GBK" w:cs="Times New Roman"/>
          <w:sz w:val="28"/>
          <w:szCs w:val="28"/>
        </w:rPr>
      </w:pPr>
      <w:r>
        <w:rPr>
          <w:rFonts w:hint="eastAsia" w:ascii="方正仿宋_GBK" w:hAnsi="宋体" w:eastAsia="方正仿宋_GBK" w:cs="方正仿宋_GBK"/>
          <w:sz w:val="28"/>
          <w:szCs w:val="28"/>
        </w:rPr>
        <w:t>五、</w:t>
      </w:r>
      <w:r>
        <w:rPr>
          <w:rFonts w:hint="eastAsia" w:ascii="方正仿宋_GBK" w:hAnsi="宋体" w:eastAsia="方正仿宋_GBK" w:cs="方正仿宋_GBK"/>
          <w:sz w:val="28"/>
          <w:szCs w:val="28"/>
          <w:lang w:eastAsia="zh-CN"/>
        </w:rPr>
        <w:t>学院</w:t>
      </w:r>
      <w:r>
        <w:rPr>
          <w:rFonts w:hint="eastAsia" w:ascii="方正仿宋_GBK" w:hAnsi="宋体" w:eastAsia="方正仿宋_GBK" w:cs="方正仿宋_GBK"/>
          <w:sz w:val="28"/>
          <w:szCs w:val="28"/>
        </w:rPr>
        <w:t>承诺</w:t>
      </w:r>
    </w:p>
    <w:tbl>
      <w:tblPr>
        <w:tblStyle w:val="6"/>
        <w:tblW w:w="9027" w:type="dxa"/>
        <w:tblInd w:w="-1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43" w:hRule="atLeast"/>
        </w:trPr>
        <w:tc>
          <w:tcPr>
            <w:tcW w:w="9027" w:type="dxa"/>
            <w:vAlign w:val="center"/>
          </w:tcPr>
          <w:p>
            <w:pPr>
              <w:rPr>
                <w:rFonts w:ascii="方正仿宋_GBK" w:eastAsia="方正仿宋_GBK" w:cs="Times New Roman"/>
                <w:kern w:val="0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方正仿宋_GBK"/>
                <w:sz w:val="28"/>
                <w:szCs w:val="28"/>
              </w:rPr>
              <w:t>（包括推荐理由、论证意见、支持举措及承诺等）</w:t>
            </w:r>
          </w:p>
          <w:p>
            <w:pPr>
              <w:spacing w:line="360" w:lineRule="auto"/>
              <w:ind w:firstLine="480" w:firstLineChars="200"/>
              <w:rPr>
                <w:rFonts w:cs="Times New Roman"/>
                <w:sz w:val="24"/>
                <w:szCs w:val="24"/>
              </w:rPr>
            </w:pPr>
          </w:p>
          <w:p>
            <w:pPr>
              <w:ind w:firstLine="3640" w:firstLineChars="1300"/>
              <w:rPr>
                <w:rFonts w:hint="eastAsia" w:ascii="方正仿宋_GBK" w:eastAsia="方正仿宋_GBK" w:cs="方正仿宋_GBK"/>
                <w:kern w:val="0"/>
                <w:sz w:val="28"/>
                <w:szCs w:val="28"/>
                <w:lang w:eastAsia="zh-CN"/>
              </w:rPr>
            </w:pPr>
          </w:p>
          <w:p>
            <w:pPr>
              <w:ind w:firstLine="3640" w:firstLineChars="1300"/>
              <w:rPr>
                <w:rFonts w:hint="eastAsia" w:ascii="方正仿宋_GBK" w:eastAsia="方正仿宋_GBK" w:cs="方正仿宋_GBK"/>
                <w:kern w:val="0"/>
                <w:sz w:val="28"/>
                <w:szCs w:val="28"/>
                <w:lang w:eastAsia="zh-CN"/>
              </w:rPr>
            </w:pPr>
          </w:p>
          <w:p>
            <w:pPr>
              <w:ind w:firstLine="3640" w:firstLineChars="1300"/>
              <w:rPr>
                <w:rFonts w:hint="eastAsia" w:ascii="方正仿宋_GBK" w:eastAsia="方正仿宋_GBK" w:cs="方正仿宋_GBK"/>
                <w:kern w:val="0"/>
                <w:sz w:val="28"/>
                <w:szCs w:val="28"/>
                <w:lang w:eastAsia="zh-CN"/>
              </w:rPr>
            </w:pPr>
          </w:p>
          <w:p>
            <w:pPr>
              <w:ind w:firstLine="3640" w:firstLineChars="1300"/>
              <w:rPr>
                <w:rFonts w:hint="eastAsia" w:ascii="方正仿宋_GBK" w:eastAsia="方正仿宋_GBK" w:cs="方正仿宋_GBK"/>
                <w:kern w:val="0"/>
                <w:sz w:val="28"/>
                <w:szCs w:val="28"/>
                <w:lang w:eastAsia="zh-CN"/>
              </w:rPr>
            </w:pPr>
          </w:p>
          <w:p>
            <w:pPr>
              <w:ind w:firstLine="3640" w:firstLineChars="1300"/>
              <w:rPr>
                <w:rFonts w:hint="eastAsia" w:ascii="方正仿宋_GBK" w:eastAsia="方正仿宋_GBK" w:cs="方正仿宋_GBK"/>
                <w:kern w:val="0"/>
                <w:sz w:val="28"/>
                <w:szCs w:val="28"/>
                <w:lang w:eastAsia="zh-CN"/>
              </w:rPr>
            </w:pPr>
          </w:p>
          <w:p>
            <w:pPr>
              <w:ind w:firstLine="3640" w:firstLineChars="1300"/>
              <w:rPr>
                <w:rFonts w:hint="eastAsia" w:ascii="方正仿宋_GBK" w:eastAsia="方正仿宋_GBK" w:cs="方正仿宋_GBK"/>
                <w:kern w:val="0"/>
                <w:sz w:val="28"/>
                <w:szCs w:val="28"/>
                <w:lang w:eastAsia="zh-CN"/>
              </w:rPr>
            </w:pPr>
          </w:p>
          <w:p>
            <w:pPr>
              <w:ind w:firstLine="3640" w:firstLineChars="1300"/>
              <w:rPr>
                <w:rFonts w:hint="eastAsia" w:ascii="方正仿宋_GBK" w:eastAsia="方正仿宋_GBK" w:cs="方正仿宋_GBK"/>
                <w:kern w:val="0"/>
                <w:sz w:val="28"/>
                <w:szCs w:val="28"/>
                <w:lang w:eastAsia="zh-CN"/>
              </w:rPr>
            </w:pPr>
          </w:p>
          <w:p>
            <w:pPr>
              <w:ind w:firstLine="3640" w:firstLineChars="1300"/>
              <w:rPr>
                <w:rFonts w:hint="eastAsia" w:ascii="方正仿宋_GBK" w:eastAsia="方正仿宋_GBK" w:cs="方正仿宋_GBK"/>
                <w:kern w:val="0"/>
                <w:sz w:val="28"/>
                <w:szCs w:val="28"/>
                <w:lang w:eastAsia="zh-CN"/>
              </w:rPr>
            </w:pPr>
          </w:p>
          <w:p>
            <w:pPr>
              <w:ind w:firstLine="3640" w:firstLineChars="1300"/>
              <w:rPr>
                <w:rFonts w:hint="eastAsia" w:ascii="方正仿宋_GBK" w:eastAsia="方正仿宋_GBK" w:cs="方正仿宋_GBK"/>
                <w:kern w:val="0"/>
                <w:sz w:val="28"/>
                <w:szCs w:val="28"/>
                <w:lang w:eastAsia="zh-CN"/>
              </w:rPr>
            </w:pPr>
          </w:p>
          <w:p>
            <w:pPr>
              <w:ind w:firstLine="3640" w:firstLineChars="1300"/>
              <w:rPr>
                <w:rFonts w:hint="eastAsia" w:ascii="方正仿宋_GBK" w:eastAsia="方正仿宋_GBK" w:cs="方正仿宋_GBK"/>
                <w:kern w:val="0"/>
                <w:sz w:val="28"/>
                <w:szCs w:val="28"/>
                <w:lang w:eastAsia="zh-CN"/>
              </w:rPr>
            </w:pPr>
          </w:p>
          <w:p>
            <w:pPr>
              <w:ind w:firstLine="3640" w:firstLineChars="1300"/>
              <w:rPr>
                <w:rFonts w:hint="eastAsia" w:ascii="方正仿宋_GBK" w:eastAsia="方正仿宋_GBK" w:cs="方正仿宋_GBK"/>
                <w:kern w:val="0"/>
                <w:sz w:val="28"/>
                <w:szCs w:val="28"/>
                <w:lang w:eastAsia="zh-CN"/>
              </w:rPr>
            </w:pPr>
          </w:p>
          <w:p>
            <w:pPr>
              <w:ind w:firstLine="3640" w:firstLineChars="1300"/>
              <w:rPr>
                <w:rFonts w:hint="eastAsia" w:ascii="方正仿宋_GBK" w:eastAsia="方正仿宋_GBK" w:cs="方正仿宋_GBK"/>
                <w:kern w:val="0"/>
                <w:sz w:val="28"/>
                <w:szCs w:val="28"/>
                <w:lang w:eastAsia="zh-CN"/>
              </w:rPr>
            </w:pPr>
          </w:p>
          <w:p>
            <w:pPr>
              <w:ind w:firstLine="3640" w:firstLineChars="1300"/>
              <w:rPr>
                <w:rFonts w:hint="eastAsia" w:ascii="方正仿宋_GBK" w:eastAsia="方正仿宋_GBK" w:cs="方正仿宋_GBK"/>
                <w:kern w:val="0"/>
                <w:sz w:val="28"/>
                <w:szCs w:val="28"/>
                <w:lang w:eastAsia="zh-CN"/>
              </w:rPr>
            </w:pPr>
          </w:p>
          <w:p>
            <w:pPr>
              <w:ind w:firstLine="3640" w:firstLineChars="1300"/>
              <w:rPr>
                <w:rFonts w:hint="eastAsia" w:ascii="方正仿宋_GBK" w:eastAsia="方正仿宋_GBK" w:cs="方正仿宋_GBK"/>
                <w:kern w:val="0"/>
                <w:sz w:val="28"/>
                <w:szCs w:val="28"/>
                <w:lang w:eastAsia="zh-CN"/>
              </w:rPr>
            </w:pPr>
          </w:p>
          <w:p>
            <w:pPr>
              <w:ind w:firstLine="3640" w:firstLineChars="1300"/>
              <w:rPr>
                <w:rFonts w:hint="eastAsia" w:ascii="方正仿宋_GBK" w:eastAsia="方正仿宋_GBK" w:cs="方正仿宋_GBK"/>
                <w:kern w:val="0"/>
                <w:sz w:val="28"/>
                <w:szCs w:val="28"/>
                <w:lang w:eastAsia="zh-CN"/>
              </w:rPr>
            </w:pPr>
          </w:p>
          <w:p>
            <w:pPr>
              <w:ind w:firstLine="3640" w:firstLineChars="1300"/>
              <w:rPr>
                <w:rFonts w:ascii="方正仿宋_GBK" w:eastAsia="方正仿宋_GBK" w:cs="Times New Roman"/>
                <w:kern w:val="0"/>
                <w:sz w:val="28"/>
                <w:szCs w:val="28"/>
              </w:rPr>
            </w:pPr>
            <w:r>
              <w:rPr>
                <w:rFonts w:hint="eastAsia" w:ascii="方正仿宋_GBK" w:eastAsia="方正仿宋_GBK" w:cs="方正仿宋_GBK"/>
                <w:kern w:val="0"/>
                <w:sz w:val="28"/>
                <w:szCs w:val="28"/>
                <w:lang w:eastAsia="zh-CN"/>
              </w:rPr>
              <w:t>学院院长</w:t>
            </w:r>
            <w:r>
              <w:rPr>
                <w:rFonts w:hint="eastAsia" w:ascii="方正仿宋_GBK" w:eastAsia="方正仿宋_GBK" w:cs="方正仿宋_GBK"/>
                <w:kern w:val="0"/>
                <w:sz w:val="28"/>
                <w:szCs w:val="28"/>
              </w:rPr>
              <w:t>签名：（公章）</w:t>
            </w:r>
          </w:p>
          <w:p>
            <w:pPr>
              <w:jc w:val="right"/>
              <w:rPr>
                <w:rFonts w:hint="eastAsia" w:ascii="方正仿宋_GBK" w:eastAsia="方正仿宋_GBK" w:cs="方正仿宋_GBK"/>
                <w:kern w:val="0"/>
                <w:sz w:val="28"/>
                <w:szCs w:val="28"/>
              </w:rPr>
            </w:pPr>
            <w:r>
              <w:rPr>
                <w:rFonts w:hint="eastAsia" w:ascii="方正仿宋_GBK" w:eastAsia="方正仿宋_GBK" w:cs="方正仿宋_GBK"/>
                <w:kern w:val="0"/>
                <w:sz w:val="28"/>
                <w:szCs w:val="28"/>
              </w:rPr>
              <w:t>年</w:t>
            </w:r>
            <w:r>
              <w:rPr>
                <w:rFonts w:ascii="方正仿宋_GBK" w:eastAsia="方正仿宋_GBK" w:cs="方正仿宋_GBK"/>
                <w:kern w:val="0"/>
                <w:sz w:val="28"/>
                <w:szCs w:val="28"/>
              </w:rPr>
              <w:t xml:space="preserve">   </w:t>
            </w:r>
            <w:r>
              <w:rPr>
                <w:rFonts w:hint="eastAsia" w:ascii="方正仿宋_GBK" w:eastAsia="方正仿宋_GBK" w:cs="方正仿宋_GBK"/>
                <w:kern w:val="0"/>
                <w:sz w:val="28"/>
                <w:szCs w:val="28"/>
              </w:rPr>
              <w:t>月</w:t>
            </w:r>
            <w:r>
              <w:rPr>
                <w:rFonts w:ascii="方正仿宋_GBK" w:eastAsia="方正仿宋_GBK" w:cs="方正仿宋_GBK"/>
                <w:kern w:val="0"/>
                <w:sz w:val="28"/>
                <w:szCs w:val="28"/>
              </w:rPr>
              <w:t xml:space="preserve">   </w:t>
            </w:r>
            <w:r>
              <w:rPr>
                <w:rFonts w:hint="eastAsia" w:ascii="方正仿宋_GBK" w:eastAsia="方正仿宋_GBK" w:cs="方正仿宋_GBK"/>
                <w:kern w:val="0"/>
                <w:sz w:val="28"/>
                <w:szCs w:val="28"/>
              </w:rPr>
              <w:t>日</w:t>
            </w:r>
          </w:p>
          <w:p>
            <w:pPr>
              <w:snapToGrid w:val="0"/>
              <w:jc w:val="both"/>
              <w:rPr>
                <w:rFonts w:ascii="方正仿宋_GBK" w:eastAsia="方正仿宋_GBK" w:cs="Times New Roman"/>
                <w:kern w:val="0"/>
                <w:sz w:val="28"/>
                <w:szCs w:val="28"/>
              </w:rPr>
            </w:pPr>
          </w:p>
          <w:p>
            <w:pPr>
              <w:jc w:val="right"/>
              <w:rPr>
                <w:rFonts w:ascii="方正仿宋_GBK" w:eastAsia="方正仿宋_GBK" w:cs="Times New Roman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cs="方正仿宋_GBK"/>
                <w:kern w:val="0"/>
                <w:sz w:val="28"/>
                <w:szCs w:val="28"/>
              </w:rPr>
              <w:t xml:space="preserve">   </w:t>
            </w:r>
          </w:p>
        </w:tc>
      </w:tr>
    </w:tbl>
    <w:p>
      <w:pPr>
        <w:snapToGrid w:val="0"/>
        <w:rPr>
          <w:rFonts w:ascii="方正仿宋_GBK" w:hAnsi="宋体" w:eastAsia="方正仿宋_GBK" w:cs="Times New Roman"/>
          <w:sz w:val="28"/>
          <w:szCs w:val="28"/>
        </w:rPr>
      </w:pPr>
    </w:p>
    <w:p>
      <w:pPr>
        <w:snapToGrid w:val="0"/>
        <w:rPr>
          <w:rFonts w:ascii="方正仿宋_GBK" w:hAnsi="宋体" w:eastAsia="方正仿宋_GBK" w:cs="Times New Roman"/>
          <w:sz w:val="28"/>
          <w:szCs w:val="28"/>
        </w:rPr>
      </w:pPr>
    </w:p>
    <w:p>
      <w:pPr>
        <w:snapToGrid w:val="0"/>
        <w:rPr>
          <w:rFonts w:hint="eastAsia" w:ascii="方正仿宋_GBK" w:hAnsi="宋体" w:eastAsia="方正仿宋_GBK" w:cs="Times New Roman"/>
          <w:sz w:val="28"/>
          <w:szCs w:val="28"/>
          <w:lang w:eastAsia="zh-CN"/>
        </w:rPr>
      </w:pPr>
      <w:r>
        <w:rPr>
          <w:rFonts w:hint="eastAsia" w:ascii="方正仿宋_GBK" w:hAnsi="宋体" w:eastAsia="方正仿宋_GBK" w:cs="方正仿宋_GBK"/>
          <w:sz w:val="28"/>
          <w:szCs w:val="28"/>
        </w:rPr>
        <w:t>六、</w:t>
      </w:r>
      <w:r>
        <w:rPr>
          <w:rFonts w:hint="eastAsia" w:ascii="方正仿宋_GBK" w:hAnsi="宋体" w:eastAsia="方正仿宋_GBK" w:cs="方正仿宋_GBK"/>
          <w:sz w:val="28"/>
          <w:szCs w:val="28"/>
          <w:lang w:eastAsia="zh-CN"/>
        </w:rPr>
        <w:t>学校管理部门意见</w:t>
      </w:r>
    </w:p>
    <w:tbl>
      <w:tblPr>
        <w:tblStyle w:val="6"/>
        <w:tblW w:w="5440" w:type="pct"/>
        <w:jc w:val="center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72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678" w:hRule="atLeast"/>
          <w:jc w:val="center"/>
        </w:trPr>
        <w:tc>
          <w:tcPr>
            <w:tcW w:w="5000" w:type="pct"/>
          </w:tcPr>
          <w:p>
            <w:pPr>
              <w:adjustRightInd w:val="0"/>
              <w:snapToGrid w:val="0"/>
              <w:spacing w:line="480" w:lineRule="exact"/>
              <w:rPr>
                <w:rFonts w:ascii="方正仿宋_GBK" w:hAnsi="宋体" w:eastAsia="方正仿宋_GBK" w:cs="方正仿宋_GBK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80" w:lineRule="exact"/>
              <w:rPr>
                <w:rFonts w:ascii="方正仿宋_GBK" w:hAnsi="宋体" w:eastAsia="方正仿宋_GBK" w:cs="方正仿宋_GBK"/>
                <w:sz w:val="28"/>
                <w:szCs w:val="28"/>
              </w:rPr>
            </w:pPr>
            <w:r>
              <w:rPr>
                <w:rFonts w:ascii="方正仿宋_GBK" w:hAnsi="宋体" w:eastAsia="方正仿宋_GBK" w:cs="方正仿宋_GBK"/>
                <w:sz w:val="28"/>
                <w:szCs w:val="28"/>
              </w:rPr>
              <w:t xml:space="preserve">                                           </w:t>
            </w:r>
          </w:p>
          <w:p>
            <w:pPr>
              <w:adjustRightInd w:val="0"/>
              <w:snapToGrid w:val="0"/>
              <w:spacing w:line="480" w:lineRule="exact"/>
              <w:rPr>
                <w:rFonts w:ascii="方正仿宋_GBK" w:hAnsi="宋体" w:eastAsia="方正仿宋_GBK" w:cs="方正仿宋_GBK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80" w:lineRule="exact"/>
              <w:rPr>
                <w:rFonts w:ascii="方正仿宋_GBK" w:hAnsi="宋体" w:eastAsia="方正仿宋_GBK" w:cs="方正仿宋_GBK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80" w:lineRule="exact"/>
              <w:rPr>
                <w:rFonts w:ascii="方正仿宋_GBK" w:hAnsi="宋体" w:eastAsia="方正仿宋_GBK" w:cs="方正仿宋_GBK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80" w:lineRule="exact"/>
              <w:rPr>
                <w:rFonts w:ascii="方正仿宋_GBK" w:hAnsi="宋体" w:eastAsia="方正仿宋_GBK" w:cs="方正仿宋_GBK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80" w:lineRule="exact"/>
              <w:rPr>
                <w:rFonts w:ascii="方正仿宋_GBK" w:hAnsi="宋体" w:eastAsia="方正仿宋_GBK" w:cs="方正仿宋_GBK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80" w:lineRule="exact"/>
              <w:rPr>
                <w:rFonts w:ascii="方正仿宋_GBK" w:hAnsi="宋体" w:eastAsia="方正仿宋_GBK" w:cs="方正仿宋_GBK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80" w:lineRule="exact"/>
              <w:rPr>
                <w:rFonts w:ascii="方正仿宋_GBK" w:hAnsi="宋体" w:eastAsia="方正仿宋_GBK" w:cs="方正仿宋_GBK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80" w:lineRule="exact"/>
              <w:rPr>
                <w:rFonts w:ascii="方正仿宋_GBK" w:hAnsi="宋体" w:eastAsia="方正仿宋_GBK" w:cs="方正仿宋_GBK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80" w:lineRule="exact"/>
              <w:rPr>
                <w:rFonts w:ascii="方正仿宋_GBK" w:hAnsi="宋体" w:eastAsia="方正仿宋_GBK" w:cs="方正仿宋_GBK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80" w:lineRule="exact"/>
              <w:rPr>
                <w:rFonts w:ascii="方正仿宋_GBK" w:hAnsi="宋体" w:eastAsia="方正仿宋_GBK" w:cs="方正仿宋_GBK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80" w:lineRule="exact"/>
              <w:rPr>
                <w:rFonts w:ascii="方正仿宋_GBK" w:hAnsi="宋体" w:eastAsia="方正仿宋_GBK" w:cs="方正仿宋_GBK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80" w:lineRule="exact"/>
              <w:rPr>
                <w:rFonts w:ascii="方正仿宋_GBK" w:hAnsi="宋体" w:eastAsia="方正仿宋_GBK" w:cs="方正仿宋_GBK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80" w:lineRule="exact"/>
              <w:rPr>
                <w:rFonts w:ascii="方正仿宋_GBK" w:hAnsi="宋体" w:eastAsia="方正仿宋_GBK" w:cs="方正仿宋_GBK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80" w:lineRule="exact"/>
              <w:rPr>
                <w:rFonts w:ascii="方正仿宋_GBK" w:hAnsi="宋体" w:eastAsia="方正仿宋_GBK" w:cs="方正仿宋_GBK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80" w:lineRule="exact"/>
              <w:rPr>
                <w:rFonts w:ascii="方正仿宋_GBK" w:hAnsi="宋体" w:eastAsia="方正仿宋_GBK" w:cs="方正仿宋_GBK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80" w:lineRule="exact"/>
              <w:rPr>
                <w:rFonts w:hint="eastAsia" w:ascii="方正仿宋_GBK" w:hAnsi="宋体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宋体" w:eastAsia="方正仿宋_GBK" w:cs="方正仿宋_GBK"/>
                <w:sz w:val="28"/>
                <w:szCs w:val="28"/>
                <w:lang w:val="en-US" w:eastAsia="zh-CN"/>
              </w:rPr>
              <w:t xml:space="preserve"> 负责人签名:(公章）</w:t>
            </w:r>
          </w:p>
          <w:p>
            <w:pPr>
              <w:adjustRightInd w:val="0"/>
              <w:snapToGrid w:val="0"/>
              <w:spacing w:line="480" w:lineRule="exact"/>
              <w:rPr>
                <w:rFonts w:ascii="方正仿宋_GBK" w:hAnsi="宋体" w:eastAsia="方正仿宋_GBK" w:cs="方正仿宋_GBK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80" w:lineRule="exact"/>
              <w:rPr>
                <w:rFonts w:ascii="方正仿宋_GBK" w:hAnsi="宋体" w:eastAsia="方正仿宋_GBK" w:cs="方正仿宋_GBK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80" w:lineRule="exact"/>
              <w:rPr>
                <w:rFonts w:ascii="方正仿宋_GBK" w:hAnsi="宋体" w:eastAsia="方正仿宋_GBK" w:cs="方正仿宋_GBK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80" w:lineRule="exact"/>
              <w:rPr>
                <w:rFonts w:ascii="方正仿宋_GBK" w:hAnsi="宋体" w:eastAsia="方正仿宋_GBK" w:cs="方正仿宋_GBK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80" w:lineRule="exact"/>
              <w:rPr>
                <w:rFonts w:ascii="方正仿宋_GBK" w:hAnsi="宋体" w:eastAsia="方正仿宋_GBK" w:cs="方正仿宋_GBK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80" w:lineRule="exact"/>
              <w:ind w:firstLine="6440" w:firstLineChars="2300"/>
              <w:rPr>
                <w:rFonts w:ascii="方正仿宋_GBK" w:hAnsi="宋体" w:eastAsia="方正仿宋_GBK" w:cs="方正仿宋_GBK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80" w:lineRule="exact"/>
              <w:rPr>
                <w:rFonts w:ascii="方正仿宋_GBK" w:hAnsi="宋体" w:eastAsia="方正仿宋_GBK" w:cs="Times New Roman"/>
                <w:sz w:val="28"/>
                <w:szCs w:val="28"/>
              </w:rPr>
            </w:pPr>
            <w:r>
              <w:rPr>
                <w:rFonts w:ascii="方正仿宋_GBK" w:hAnsi="宋体" w:eastAsia="方正仿宋_GBK" w:cs="方正仿宋_GBK"/>
                <w:sz w:val="28"/>
                <w:szCs w:val="28"/>
              </w:rPr>
              <w:t xml:space="preserve"> </w:t>
            </w:r>
            <w:r>
              <w:rPr>
                <w:rFonts w:hint="eastAsia" w:ascii="方正仿宋_GBK" w:hAnsi="宋体" w:eastAsia="方正仿宋_GBK" w:cs="方正仿宋_GBK"/>
                <w:sz w:val="28"/>
                <w:szCs w:val="28"/>
                <w:lang w:val="en-US" w:eastAsia="zh-CN"/>
              </w:rPr>
              <w:t xml:space="preserve">                                         </w:t>
            </w:r>
            <w:r>
              <w:rPr>
                <w:rFonts w:hint="eastAsia" w:ascii="方正仿宋_GBK" w:hAnsi="宋体" w:eastAsia="方正仿宋_GBK" w:cs="方正仿宋_GBK"/>
                <w:sz w:val="28"/>
                <w:szCs w:val="28"/>
              </w:rPr>
              <w:t>年</w:t>
            </w:r>
            <w:r>
              <w:rPr>
                <w:rFonts w:ascii="方正仿宋_GBK" w:hAnsi="宋体" w:eastAsia="方正仿宋_GBK" w:cs="方正仿宋_GBK"/>
                <w:sz w:val="28"/>
                <w:szCs w:val="28"/>
              </w:rPr>
              <w:t xml:space="preserve">   </w:t>
            </w:r>
            <w:r>
              <w:rPr>
                <w:rFonts w:hint="eastAsia" w:ascii="方正仿宋_GBK" w:hAnsi="宋体" w:eastAsia="方正仿宋_GBK" w:cs="方正仿宋_GBK"/>
                <w:sz w:val="28"/>
                <w:szCs w:val="28"/>
              </w:rPr>
              <w:t>月</w:t>
            </w:r>
            <w:r>
              <w:rPr>
                <w:rFonts w:ascii="方正仿宋_GBK" w:hAnsi="宋体" w:eastAsia="方正仿宋_GBK" w:cs="方正仿宋_GBK"/>
                <w:sz w:val="28"/>
                <w:szCs w:val="28"/>
              </w:rPr>
              <w:t xml:space="preserve">   </w:t>
            </w:r>
            <w:r>
              <w:rPr>
                <w:rFonts w:hint="eastAsia" w:ascii="方正仿宋_GBK" w:hAnsi="宋体" w:eastAsia="方正仿宋_GBK" w:cs="方正仿宋_GBK"/>
                <w:sz w:val="28"/>
                <w:szCs w:val="28"/>
              </w:rPr>
              <w:t>日</w:t>
            </w:r>
          </w:p>
        </w:tc>
      </w:tr>
    </w:tbl>
    <w:p>
      <w:pPr>
        <w:rPr>
          <w:rFonts w:cs="Times New Roma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FZFangSong-Z02">
    <w:altName w:val="Arial Unicode MS"/>
    <w:panose1 w:val="00000000000000000000"/>
    <w:charset w:val="86"/>
    <w:family w:val="swiss"/>
    <w:pitch w:val="default"/>
    <w:sig w:usb0="00000000" w:usb1="00000000" w:usb2="00000010" w:usb3="00000000" w:csb0="00040000" w:csb1="00000000"/>
  </w:font>
  <w:font w:name="方正小标宋_GBK">
    <w:altName w:val="Arial Unicode MS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方正仿宋_GBK">
    <w:altName w:val="黑体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方正大标宋简体">
    <w:altName w:val="宋体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right" w:y="1"/>
      <w:rPr>
        <w:rStyle w:val="9"/>
        <w:rFonts w:cs="Times New Roman"/>
      </w:rPr>
    </w:pPr>
    <w:r>
      <w:rPr>
        <w:rStyle w:val="9"/>
      </w:rPr>
      <w:fldChar w:fldCharType="begin"/>
    </w:r>
    <w:r>
      <w:rPr>
        <w:rStyle w:val="9"/>
      </w:rPr>
      <w:instrText xml:space="preserve">PAGE  </w:instrText>
    </w:r>
    <w:r>
      <w:rPr>
        <w:rStyle w:val="9"/>
      </w:rPr>
      <w:fldChar w:fldCharType="separate"/>
    </w:r>
    <w:r>
      <w:rPr>
        <w:rStyle w:val="9"/>
      </w:rPr>
      <w:t>15</w:t>
    </w:r>
    <w:r>
      <w:rPr>
        <w:rStyle w:val="9"/>
      </w:rPr>
      <w:fldChar w:fldCharType="end"/>
    </w:r>
  </w:p>
  <w:p>
    <w:pPr>
      <w:pStyle w:val="3"/>
      <w:ind w:right="360"/>
      <w:rPr>
        <w:rFonts w:cs="Times New Roman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77F18"/>
    <w:rsid w:val="00024EC6"/>
    <w:rsid w:val="00027EAC"/>
    <w:rsid w:val="0003609B"/>
    <w:rsid w:val="00063F4B"/>
    <w:rsid w:val="0015427E"/>
    <w:rsid w:val="00187858"/>
    <w:rsid w:val="001A1184"/>
    <w:rsid w:val="00205EE6"/>
    <w:rsid w:val="0029361F"/>
    <w:rsid w:val="00294996"/>
    <w:rsid w:val="00307AC2"/>
    <w:rsid w:val="0031218C"/>
    <w:rsid w:val="003D0346"/>
    <w:rsid w:val="003D7A66"/>
    <w:rsid w:val="00402993"/>
    <w:rsid w:val="00416B14"/>
    <w:rsid w:val="00477F18"/>
    <w:rsid w:val="004A778B"/>
    <w:rsid w:val="00512BE3"/>
    <w:rsid w:val="005843BC"/>
    <w:rsid w:val="00593D14"/>
    <w:rsid w:val="005A1BCC"/>
    <w:rsid w:val="005D0B5A"/>
    <w:rsid w:val="005E36B6"/>
    <w:rsid w:val="0060717A"/>
    <w:rsid w:val="00635762"/>
    <w:rsid w:val="0065787A"/>
    <w:rsid w:val="006741CD"/>
    <w:rsid w:val="006B19F7"/>
    <w:rsid w:val="006D00BB"/>
    <w:rsid w:val="006F056D"/>
    <w:rsid w:val="007268EF"/>
    <w:rsid w:val="00746ED2"/>
    <w:rsid w:val="007619B3"/>
    <w:rsid w:val="007D3DB5"/>
    <w:rsid w:val="007F640F"/>
    <w:rsid w:val="00801E95"/>
    <w:rsid w:val="00807C78"/>
    <w:rsid w:val="00832CC8"/>
    <w:rsid w:val="00841D60"/>
    <w:rsid w:val="008649CE"/>
    <w:rsid w:val="00891DC6"/>
    <w:rsid w:val="00893BDF"/>
    <w:rsid w:val="008D69C8"/>
    <w:rsid w:val="00910469"/>
    <w:rsid w:val="009239BD"/>
    <w:rsid w:val="009251A3"/>
    <w:rsid w:val="009757C3"/>
    <w:rsid w:val="0098197D"/>
    <w:rsid w:val="009820C3"/>
    <w:rsid w:val="009A0F4F"/>
    <w:rsid w:val="009B7C6C"/>
    <w:rsid w:val="009D0AE9"/>
    <w:rsid w:val="009D418E"/>
    <w:rsid w:val="00A14790"/>
    <w:rsid w:val="00A45D28"/>
    <w:rsid w:val="00A9030E"/>
    <w:rsid w:val="00AB4F35"/>
    <w:rsid w:val="00AD2387"/>
    <w:rsid w:val="00B26315"/>
    <w:rsid w:val="00B451E1"/>
    <w:rsid w:val="00B6721F"/>
    <w:rsid w:val="00BA0BE5"/>
    <w:rsid w:val="00BD740B"/>
    <w:rsid w:val="00BE1F4A"/>
    <w:rsid w:val="00BF3713"/>
    <w:rsid w:val="00C103B9"/>
    <w:rsid w:val="00C11A8F"/>
    <w:rsid w:val="00C57718"/>
    <w:rsid w:val="00C619FE"/>
    <w:rsid w:val="00CB20E8"/>
    <w:rsid w:val="00CB3347"/>
    <w:rsid w:val="00CE039D"/>
    <w:rsid w:val="00D10EC8"/>
    <w:rsid w:val="00D13470"/>
    <w:rsid w:val="00D80E0A"/>
    <w:rsid w:val="00DB1568"/>
    <w:rsid w:val="00DD12A9"/>
    <w:rsid w:val="00E016AB"/>
    <w:rsid w:val="00E03F5B"/>
    <w:rsid w:val="00E112D6"/>
    <w:rsid w:val="00E14206"/>
    <w:rsid w:val="00E14921"/>
    <w:rsid w:val="00ED05DB"/>
    <w:rsid w:val="00EE3D9E"/>
    <w:rsid w:val="00F24D0F"/>
    <w:rsid w:val="00F46771"/>
    <w:rsid w:val="00F52D60"/>
    <w:rsid w:val="00F558F1"/>
    <w:rsid w:val="00F70CB9"/>
    <w:rsid w:val="00F76B3D"/>
    <w:rsid w:val="00F8084A"/>
    <w:rsid w:val="00FF048A"/>
    <w:rsid w:val="01172652"/>
    <w:rsid w:val="09481707"/>
    <w:rsid w:val="10EF49E8"/>
    <w:rsid w:val="3B6C39A0"/>
    <w:rsid w:val="5B436826"/>
    <w:rsid w:val="6AFE2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qFormat="1" w:unhideWhenUsed="0"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8">
    <w:name w:val="Default Paragraph Font"/>
    <w:semiHidden/>
    <w:qFormat/>
    <w:uiPriority w:val="99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5"/>
    <w:semiHidden/>
    <w:qFormat/>
    <w:uiPriority w:val="99"/>
    <w:rPr>
      <w:sz w:val="18"/>
      <w:szCs w:val="18"/>
    </w:rPr>
  </w:style>
  <w:style w:type="paragraph" w:styleId="3">
    <w:name w:val="footer"/>
    <w:basedOn w:val="1"/>
    <w:link w:val="1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footnote text"/>
    <w:basedOn w:val="1"/>
    <w:link w:val="12"/>
    <w:semiHidden/>
    <w:qFormat/>
    <w:uiPriority w:val="99"/>
    <w:pPr>
      <w:snapToGrid w:val="0"/>
      <w:jc w:val="left"/>
    </w:pPr>
    <w:rPr>
      <w:rFonts w:ascii="Times New Roman" w:hAnsi="Times New Roman" w:cs="Times New Roman"/>
      <w:sz w:val="18"/>
      <w:szCs w:val="18"/>
    </w:rPr>
  </w:style>
  <w:style w:type="table" w:styleId="7">
    <w:name w:val="Table Grid"/>
    <w:basedOn w:val="6"/>
    <w:qFormat/>
    <w:uiPriority w:val="99"/>
    <w:pPr>
      <w:widowControl w:val="0"/>
      <w:jc w:val="both"/>
    </w:pPr>
    <w:rPr>
      <w:rFonts w:ascii="Times New Roman" w:hAnsi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page number"/>
    <w:basedOn w:val="8"/>
    <w:qFormat/>
    <w:uiPriority w:val="99"/>
  </w:style>
  <w:style w:type="character" w:customStyle="1" w:styleId="10">
    <w:name w:val="Header Char"/>
    <w:basedOn w:val="8"/>
    <w:link w:val="4"/>
    <w:qFormat/>
    <w:locked/>
    <w:uiPriority w:val="99"/>
    <w:rPr>
      <w:sz w:val="18"/>
      <w:szCs w:val="18"/>
    </w:rPr>
  </w:style>
  <w:style w:type="character" w:customStyle="1" w:styleId="11">
    <w:name w:val="Footer Char"/>
    <w:basedOn w:val="8"/>
    <w:link w:val="3"/>
    <w:qFormat/>
    <w:locked/>
    <w:uiPriority w:val="99"/>
    <w:rPr>
      <w:sz w:val="18"/>
      <w:szCs w:val="18"/>
    </w:rPr>
  </w:style>
  <w:style w:type="character" w:customStyle="1" w:styleId="12">
    <w:name w:val="Footnote Text Char"/>
    <w:basedOn w:val="8"/>
    <w:link w:val="5"/>
    <w:qFormat/>
    <w:locked/>
    <w:uiPriority w:val="99"/>
    <w:rPr>
      <w:rFonts w:ascii="Times New Roman" w:hAnsi="Times New Roman" w:eastAsia="宋体" w:cs="Times New Roman"/>
      <w:sz w:val="18"/>
      <w:szCs w:val="18"/>
    </w:rPr>
  </w:style>
  <w:style w:type="paragraph" w:customStyle="1" w:styleId="13">
    <w:name w:val="Default"/>
    <w:qFormat/>
    <w:uiPriority w:val="99"/>
    <w:pPr>
      <w:widowControl w:val="0"/>
      <w:autoSpaceDE w:val="0"/>
      <w:autoSpaceDN w:val="0"/>
      <w:adjustRightInd w:val="0"/>
    </w:pPr>
    <w:rPr>
      <w:rFonts w:ascii="FZFangSong-Z02" w:hAnsi="Times New Roman" w:eastAsia="FZFangSong-Z02" w:cs="FZFangSong-Z02"/>
      <w:color w:val="000000"/>
      <w:kern w:val="0"/>
      <w:sz w:val="24"/>
      <w:szCs w:val="24"/>
      <w:lang w:val="en-US" w:eastAsia="zh-CN" w:bidi="ar-SA"/>
    </w:rPr>
  </w:style>
  <w:style w:type="paragraph" w:customStyle="1" w:styleId="14">
    <w:name w:val="样式 首行缩进:  2字符"/>
    <w:basedOn w:val="1"/>
    <w:qFormat/>
    <w:uiPriority w:val="99"/>
    <w:pPr>
      <w:ind w:firstLine="200" w:firstLineChars="200"/>
    </w:pPr>
    <w:rPr>
      <w:rFonts w:ascii="Times New Roman" w:hAnsi="Times New Roman" w:cs="Times New Roman"/>
    </w:rPr>
  </w:style>
  <w:style w:type="character" w:customStyle="1" w:styleId="15">
    <w:name w:val="Balloon Text Char"/>
    <w:basedOn w:val="8"/>
    <w:link w:val="2"/>
    <w:semiHidden/>
    <w:qFormat/>
    <w:locked/>
    <w:uiPriority w:val="99"/>
    <w:rPr>
      <w:rFonts w:ascii="Calibri" w:hAnsi="Calibri" w:eastAsia="宋体" w:cs="Calibri"/>
      <w:sz w:val="18"/>
      <w:szCs w:val="18"/>
    </w:rPr>
  </w:style>
  <w:style w:type="character" w:customStyle="1" w:styleId="16">
    <w:name w:val="Char Char"/>
    <w:basedOn w:val="8"/>
    <w:qFormat/>
    <w:uiPriority w:val="99"/>
    <w:rPr>
      <w:rFonts w:ascii="Calibri" w:hAnsi="Calibri" w:cs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Company>china</Company>
  <Pages>17</Pages>
  <Words>1353</Words>
  <Characters>7713</Characters>
  <Lines>0</Lines>
  <Paragraphs>0</Paragraphs>
  <TotalTime>8</TotalTime>
  <ScaleCrop>false</ScaleCrop>
  <LinksUpToDate>false</LinksUpToDate>
  <CharactersWithSpaces>0</CharactersWithSpaces>
  <Application>WPS Office_11.1.0.9587_F1E327BC-269C-435d-A152-05C5408002CA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2015-08-08T04:45:00Z</dcterms:created>
  <dc:creator>郑晖</dc:creator>
  <cp:lastModifiedBy>陈福亮</cp:lastModifiedBy>
  <cp:lastPrinted>2020-01-06T02:15:00Z</cp:lastPrinted>
  <dcterms:modified xsi:type="dcterms:W3CDTF">2020-04-15T01:20:07Z</dcterms:modified>
  <cp:revision>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2052-11.1.0.9587</vt:lpwstr>
  </property>
</Properties>
</file>